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7AB" w:rsidRPr="00D27769" w:rsidRDefault="009067AB" w:rsidP="009067AB">
      <w:pPr>
        <w:pStyle w:val="Heading3"/>
        <w:rPr>
          <w:b w:val="0"/>
          <w:i/>
          <w:color w:val="auto"/>
        </w:rPr>
      </w:pPr>
    </w:p>
    <w:p w:rsidR="009067AB" w:rsidRPr="00D27769" w:rsidRDefault="009067AB" w:rsidP="009067AB">
      <w:pPr>
        <w:pStyle w:val="Heading2"/>
        <w:jc w:val="center"/>
        <w:rPr>
          <w:rFonts w:ascii="Times New Roman" w:hAnsi="Times New Roman"/>
          <w:b w:val="0"/>
          <w:color w:val="auto"/>
          <w:sz w:val="24"/>
          <w:szCs w:val="24"/>
        </w:rPr>
      </w:pPr>
      <w:r w:rsidRPr="00D27769">
        <w:rPr>
          <w:rFonts w:ascii="Times New Roman" w:hAnsi="Times New Roman"/>
          <w:b w:val="0"/>
          <w:color w:val="auto"/>
          <w:sz w:val="24"/>
          <w:szCs w:val="24"/>
        </w:rPr>
        <w:t>TECHNOLOGY INTEGRATION FOR MEANINGFUL CLASSROOM USE</w:t>
      </w:r>
    </w:p>
    <w:p w:rsidR="009067AB" w:rsidRPr="00D27769" w:rsidRDefault="009067AB" w:rsidP="009067AB">
      <w:pPr>
        <w:pStyle w:val="CommentText"/>
        <w:jc w:val="center"/>
        <w:rPr>
          <w:rFonts w:ascii="Times New Roman" w:hAnsi="Times New Roman"/>
        </w:rPr>
      </w:pPr>
      <w:r w:rsidRPr="00D27769">
        <w:rPr>
          <w:rFonts w:ascii="Times New Roman" w:hAnsi="Times New Roman"/>
        </w:rPr>
        <w:t>Course 1 math ~ Grade 6 (20 students)</w:t>
      </w:r>
    </w:p>
    <w:p w:rsidR="009067AB" w:rsidRPr="00D27769" w:rsidRDefault="009067AB" w:rsidP="009067AB">
      <w:pPr>
        <w:pStyle w:val="CommentText"/>
        <w:jc w:val="center"/>
        <w:rPr>
          <w:rFonts w:ascii="Times New Roman" w:hAnsi="Times New Roman"/>
        </w:rPr>
      </w:pPr>
      <w:r w:rsidRPr="00D27769">
        <w:rPr>
          <w:rFonts w:ascii="Times New Roman" w:hAnsi="Times New Roman"/>
          <w:b/>
          <w:u w:val="single"/>
        </w:rPr>
        <w:t>Lesson Plan</w:t>
      </w:r>
    </w:p>
    <w:tbl>
      <w:tblPr>
        <w:tblStyle w:val="LightShading-Accent5"/>
        <w:tblW w:w="0" w:type="auto"/>
        <w:tblLayout w:type="fixed"/>
        <w:tblLook w:val="00BF" w:firstRow="1" w:lastRow="0" w:firstColumn="1" w:lastColumn="0" w:noHBand="0" w:noVBand="0"/>
      </w:tblPr>
      <w:tblGrid>
        <w:gridCol w:w="4428"/>
        <w:gridCol w:w="4428"/>
      </w:tblGrid>
      <w:tr w:rsidR="009067AB" w:rsidRPr="00D27769" w:rsidTr="00C329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shd w:val="clear" w:color="auto" w:fill="DAEEF3" w:themeFill="accent5" w:themeFillTint="33"/>
          </w:tcPr>
          <w:p w:rsidR="009067AB" w:rsidRPr="00D27769" w:rsidRDefault="009067AB" w:rsidP="00C329ED">
            <w:pPr>
              <w:rPr>
                <w:rFonts w:ascii="Times New Roman" w:hAnsi="Times New Roman"/>
                <w:color w:val="auto"/>
                <w:sz w:val="24"/>
                <w:szCs w:val="24"/>
                <w:u w:val="single"/>
              </w:rPr>
            </w:pPr>
            <w:r w:rsidRPr="00D27769">
              <w:rPr>
                <w:rFonts w:ascii="Times New Roman" w:hAnsi="Times New Roman"/>
                <w:color w:val="auto"/>
                <w:sz w:val="24"/>
                <w:szCs w:val="24"/>
                <w:u w:val="single"/>
              </w:rPr>
              <w:t>Lesson Title:</w:t>
            </w:r>
          </w:p>
          <w:p w:rsidR="009067AB" w:rsidRPr="00D27769" w:rsidRDefault="009067AB" w:rsidP="00C329ED">
            <w:pPr>
              <w:rPr>
                <w:rFonts w:ascii="Times New Roman" w:hAnsi="Times New Roman"/>
                <w:b w:val="0"/>
                <w:color w:val="auto"/>
                <w:sz w:val="24"/>
                <w:szCs w:val="24"/>
              </w:rPr>
            </w:pPr>
            <w:r w:rsidRPr="00D27769">
              <w:rPr>
                <w:rFonts w:ascii="Times New Roman" w:hAnsi="Times New Roman"/>
                <w:b w:val="0"/>
                <w:color w:val="auto"/>
                <w:sz w:val="24"/>
                <w:szCs w:val="24"/>
              </w:rPr>
              <w:t xml:space="preserve">The Snack Store </w:t>
            </w:r>
          </w:p>
        </w:tc>
        <w:tc>
          <w:tcPr>
            <w:cnfStyle w:val="000010000000" w:firstRow="0" w:lastRow="0" w:firstColumn="0" w:lastColumn="0" w:oddVBand="1" w:evenVBand="0" w:oddHBand="0" w:evenHBand="0" w:firstRowFirstColumn="0" w:firstRowLastColumn="0" w:lastRowFirstColumn="0" w:lastRowLastColumn="0"/>
            <w:tcW w:w="4428" w:type="dxa"/>
          </w:tcPr>
          <w:p w:rsidR="009067AB" w:rsidRPr="00D27769" w:rsidRDefault="009067AB" w:rsidP="00C329ED">
            <w:pPr>
              <w:rPr>
                <w:rFonts w:ascii="Times New Roman" w:hAnsi="Times New Roman"/>
                <w:b w:val="0"/>
                <w:color w:val="auto"/>
                <w:sz w:val="24"/>
                <w:szCs w:val="24"/>
              </w:rPr>
            </w:pPr>
            <w:r w:rsidRPr="00D27769">
              <w:rPr>
                <w:rFonts w:ascii="Times New Roman" w:hAnsi="Times New Roman"/>
                <w:color w:val="auto"/>
                <w:sz w:val="24"/>
                <w:szCs w:val="24"/>
                <w:u w:val="single"/>
              </w:rPr>
              <w:t>Related Lessons</w:t>
            </w:r>
            <w:r w:rsidRPr="00D27769">
              <w:rPr>
                <w:rFonts w:ascii="Times New Roman" w:hAnsi="Times New Roman"/>
                <w:b w:val="0"/>
                <w:color w:val="auto"/>
                <w:sz w:val="24"/>
                <w:szCs w:val="24"/>
              </w:rPr>
              <w:t>:</w:t>
            </w:r>
          </w:p>
          <w:p w:rsidR="009067AB" w:rsidRPr="00D27769" w:rsidRDefault="009067AB" w:rsidP="00C329ED">
            <w:pPr>
              <w:rPr>
                <w:rFonts w:ascii="Times New Roman" w:hAnsi="Times New Roman"/>
                <w:b w:val="0"/>
                <w:color w:val="auto"/>
                <w:sz w:val="24"/>
                <w:szCs w:val="24"/>
              </w:rPr>
            </w:pPr>
            <w:r w:rsidRPr="00D27769">
              <w:rPr>
                <w:rFonts w:ascii="Times New Roman" w:hAnsi="Times New Roman"/>
                <w:b w:val="0"/>
                <w:color w:val="auto"/>
                <w:sz w:val="24"/>
                <w:szCs w:val="24"/>
              </w:rPr>
              <w:t xml:space="preserve">Students conducted a survey to find out which starburst flavor was the most popular amongst their grade level </w:t>
            </w:r>
          </w:p>
        </w:tc>
      </w:tr>
      <w:tr w:rsidR="009067AB" w:rsidRPr="00D27769" w:rsidTr="00C32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rsidR="009067AB" w:rsidRPr="00D27769" w:rsidRDefault="009067AB" w:rsidP="00C329ED">
            <w:pPr>
              <w:pStyle w:val="CommentText"/>
              <w:rPr>
                <w:rFonts w:ascii="Times New Roman" w:hAnsi="Times New Roman"/>
                <w:b w:val="0"/>
                <w:color w:val="auto"/>
                <w:sz w:val="24"/>
                <w:szCs w:val="24"/>
              </w:rPr>
            </w:pPr>
            <w:r w:rsidRPr="00D27769">
              <w:rPr>
                <w:rFonts w:ascii="Times New Roman" w:hAnsi="Times New Roman"/>
                <w:color w:val="auto"/>
                <w:u w:val="single"/>
              </w:rPr>
              <w:t xml:space="preserve">Time: </w:t>
            </w:r>
            <w:r w:rsidRPr="00D27769">
              <w:rPr>
                <w:rFonts w:ascii="Times New Roman" w:hAnsi="Times New Roman"/>
                <w:b w:val="0"/>
                <w:color w:val="auto"/>
              </w:rPr>
              <w:t>Two 90 Minutes Class Periods</w:t>
            </w:r>
          </w:p>
        </w:tc>
        <w:tc>
          <w:tcPr>
            <w:cnfStyle w:val="000010000000" w:firstRow="0" w:lastRow="0" w:firstColumn="0" w:lastColumn="0" w:oddVBand="1" w:evenVBand="0" w:oddHBand="0" w:evenHBand="0" w:firstRowFirstColumn="0" w:firstRowLastColumn="0" w:lastRowFirstColumn="0" w:lastRowLastColumn="0"/>
            <w:tcW w:w="4428" w:type="dxa"/>
          </w:tcPr>
          <w:p w:rsidR="009067AB" w:rsidRPr="00D27769" w:rsidRDefault="009067AB" w:rsidP="00C329ED">
            <w:pPr>
              <w:rPr>
                <w:rFonts w:ascii="Times New Roman" w:hAnsi="Times New Roman"/>
                <w:color w:val="auto"/>
                <w:sz w:val="24"/>
                <w:szCs w:val="24"/>
              </w:rPr>
            </w:pPr>
            <w:r w:rsidRPr="00D27769">
              <w:rPr>
                <w:rFonts w:ascii="Times New Roman" w:hAnsi="Times New Roman"/>
                <w:b/>
                <w:color w:val="auto"/>
                <w:sz w:val="24"/>
                <w:szCs w:val="24"/>
                <w:u w:val="single"/>
              </w:rPr>
              <w:t>Unit:</w:t>
            </w:r>
            <w:r w:rsidRPr="00D27769">
              <w:rPr>
                <w:rFonts w:ascii="Times New Roman" w:hAnsi="Times New Roman"/>
                <w:color w:val="auto"/>
                <w:sz w:val="24"/>
                <w:szCs w:val="24"/>
              </w:rPr>
              <w:t xml:space="preserve"> Measures of Central Tendency  </w:t>
            </w:r>
          </w:p>
          <w:p w:rsidR="009067AB" w:rsidRPr="00D27769" w:rsidRDefault="009067AB" w:rsidP="00C329ED">
            <w:pPr>
              <w:rPr>
                <w:rFonts w:ascii="Times New Roman" w:hAnsi="Times New Roman"/>
                <w:color w:val="auto"/>
                <w:sz w:val="24"/>
                <w:szCs w:val="24"/>
              </w:rPr>
            </w:pPr>
          </w:p>
        </w:tc>
      </w:tr>
      <w:tr w:rsidR="009067AB" w:rsidRPr="00D27769" w:rsidTr="00C329ED">
        <w:tc>
          <w:tcPr>
            <w:cnfStyle w:val="001000000000" w:firstRow="0" w:lastRow="0" w:firstColumn="1" w:lastColumn="0" w:oddVBand="0" w:evenVBand="0" w:oddHBand="0" w:evenHBand="0" w:firstRowFirstColumn="0" w:firstRowLastColumn="0" w:lastRowFirstColumn="0" w:lastRowLastColumn="0"/>
            <w:tcW w:w="8856" w:type="dxa"/>
            <w:gridSpan w:val="2"/>
          </w:tcPr>
          <w:p w:rsidR="009067AB" w:rsidRPr="00D27769" w:rsidRDefault="009067AB" w:rsidP="00C329ED">
            <w:pPr>
              <w:pStyle w:val="Style1"/>
              <w:spacing w:line="360" w:lineRule="auto"/>
              <w:rPr>
                <w:rFonts w:ascii="Times New Roman" w:hAnsi="Times New Roman"/>
                <w:b/>
                <w:color w:val="auto"/>
                <w:sz w:val="24"/>
                <w:szCs w:val="24"/>
                <w:u w:val="single"/>
              </w:rPr>
            </w:pPr>
            <w:r w:rsidRPr="00D27769">
              <w:rPr>
                <w:rFonts w:ascii="Times New Roman" w:hAnsi="Times New Roman"/>
                <w:b/>
                <w:color w:val="auto"/>
                <w:sz w:val="24"/>
                <w:szCs w:val="24"/>
                <w:u w:val="single"/>
              </w:rPr>
              <w:t>GOALS:</w:t>
            </w:r>
          </w:p>
          <w:p w:rsidR="009067AB" w:rsidRPr="00D27769" w:rsidRDefault="009067AB" w:rsidP="00C329ED">
            <w:pPr>
              <w:rPr>
                <w:rFonts w:ascii="Times New Roman" w:hAnsi="Times New Roman"/>
                <w:b w:val="0"/>
                <w:color w:val="auto"/>
                <w:sz w:val="24"/>
                <w:szCs w:val="24"/>
              </w:rPr>
            </w:pPr>
            <w:r w:rsidRPr="00D27769">
              <w:rPr>
                <w:rFonts w:ascii="Times New Roman" w:hAnsi="Times New Roman"/>
                <w:b w:val="0"/>
                <w:color w:val="auto"/>
                <w:sz w:val="24"/>
                <w:szCs w:val="24"/>
              </w:rPr>
              <w:t>The student will use problem solving, mathematical communication, mathematical reasoning, connections and representations to:</w:t>
            </w:r>
          </w:p>
          <w:p w:rsidR="009067AB" w:rsidRPr="00D27769" w:rsidRDefault="009067AB" w:rsidP="009067AB">
            <w:pPr>
              <w:numPr>
                <w:ilvl w:val="0"/>
                <w:numId w:val="2"/>
              </w:numPr>
              <w:spacing w:after="200"/>
              <w:rPr>
                <w:rFonts w:ascii="Times New Roman" w:hAnsi="Times New Roman"/>
                <w:b w:val="0"/>
                <w:color w:val="auto"/>
                <w:sz w:val="24"/>
                <w:szCs w:val="24"/>
              </w:rPr>
            </w:pPr>
            <w:r w:rsidRPr="00D27769">
              <w:rPr>
                <w:rFonts w:ascii="Times New Roman" w:hAnsi="Times New Roman"/>
                <w:b w:val="0"/>
                <w:color w:val="auto"/>
                <w:sz w:val="24"/>
                <w:szCs w:val="24"/>
              </w:rPr>
              <w:t>Find the mean for a set of data.</w:t>
            </w:r>
          </w:p>
          <w:p w:rsidR="009067AB" w:rsidRPr="00D27769" w:rsidRDefault="009067AB" w:rsidP="009067AB">
            <w:pPr>
              <w:numPr>
                <w:ilvl w:val="0"/>
                <w:numId w:val="2"/>
              </w:numPr>
              <w:spacing w:after="200"/>
              <w:rPr>
                <w:rFonts w:ascii="Times New Roman" w:hAnsi="Times New Roman"/>
                <w:b w:val="0"/>
                <w:color w:val="auto"/>
                <w:sz w:val="24"/>
                <w:szCs w:val="24"/>
              </w:rPr>
            </w:pPr>
            <w:r w:rsidRPr="00D27769">
              <w:rPr>
                <w:rFonts w:ascii="Times New Roman" w:hAnsi="Times New Roman"/>
                <w:b w:val="0"/>
                <w:color w:val="auto"/>
                <w:sz w:val="24"/>
                <w:szCs w:val="24"/>
              </w:rPr>
              <w:t>Describe the three measures of center and a situation in which each would best represent a set of data.</w:t>
            </w:r>
          </w:p>
          <w:p w:rsidR="009067AB" w:rsidRPr="00D27769" w:rsidRDefault="009067AB" w:rsidP="009067AB">
            <w:pPr>
              <w:numPr>
                <w:ilvl w:val="0"/>
                <w:numId w:val="2"/>
              </w:numPr>
              <w:spacing w:after="200"/>
              <w:rPr>
                <w:rFonts w:ascii="Times New Roman" w:hAnsi="Times New Roman"/>
                <w:b w:val="0"/>
                <w:color w:val="auto"/>
                <w:sz w:val="24"/>
                <w:szCs w:val="24"/>
              </w:rPr>
            </w:pPr>
            <w:r w:rsidRPr="00D27769">
              <w:rPr>
                <w:rFonts w:ascii="Times New Roman" w:hAnsi="Times New Roman"/>
                <w:b w:val="0"/>
                <w:color w:val="auto"/>
                <w:sz w:val="24"/>
                <w:szCs w:val="24"/>
              </w:rPr>
              <w:t>Identify and draw a number line that demonstrates the concept of mean as balance point for a set of data.</w:t>
            </w:r>
          </w:p>
        </w:tc>
      </w:tr>
    </w:tbl>
    <w:p w:rsidR="009067AB" w:rsidRPr="00D27769" w:rsidRDefault="009067AB" w:rsidP="009067AB">
      <w:pPr>
        <w:pStyle w:val="CommentSubject"/>
        <w:pBdr>
          <w:top w:val="single" w:sz="4" w:space="1" w:color="auto"/>
          <w:left w:val="single" w:sz="4" w:space="4" w:color="auto"/>
          <w:bottom w:val="single" w:sz="4" w:space="1" w:color="auto"/>
          <w:right w:val="single" w:sz="4" w:space="4" w:color="auto"/>
        </w:pBdr>
        <w:rPr>
          <w:rFonts w:ascii="Times New Roman" w:hAnsi="Times New Roman"/>
          <w:sz w:val="24"/>
          <w:szCs w:val="24"/>
          <w:u w:val="single"/>
        </w:rPr>
      </w:pPr>
      <w:r w:rsidRPr="00D27769">
        <w:rPr>
          <w:rFonts w:ascii="Times New Roman" w:hAnsi="Times New Roman"/>
          <w:sz w:val="24"/>
          <w:szCs w:val="24"/>
          <w:u w:val="single"/>
        </w:rPr>
        <w:t>Content Standards:</w:t>
      </w:r>
    </w:p>
    <w:p w:rsidR="009067AB" w:rsidRPr="00D27769" w:rsidRDefault="009067AB" w:rsidP="009067AB">
      <w:pPr>
        <w:pStyle w:val="BodyText2"/>
        <w:pBdr>
          <w:top w:val="single" w:sz="4" w:space="1" w:color="auto"/>
          <w:left w:val="single" w:sz="4" w:space="4" w:color="auto"/>
          <w:bottom w:val="single" w:sz="4" w:space="1" w:color="auto"/>
          <w:right w:val="single" w:sz="4" w:space="4" w:color="auto"/>
        </w:pBdr>
        <w:rPr>
          <w:rFonts w:ascii="Times New Roman" w:hAnsi="Times New Roman"/>
          <w:b w:val="0"/>
          <w:sz w:val="24"/>
        </w:rPr>
      </w:pPr>
      <w:r w:rsidRPr="00D27769">
        <w:rPr>
          <w:rFonts w:ascii="Times New Roman" w:hAnsi="Times New Roman"/>
          <w:b w:val="0"/>
          <w:sz w:val="24"/>
        </w:rPr>
        <w:t>The student will</w:t>
      </w:r>
    </w:p>
    <w:p w:rsidR="009067AB" w:rsidRPr="00D27769" w:rsidRDefault="009067AB" w:rsidP="009067AB">
      <w:pPr>
        <w:pStyle w:val="BodyText2"/>
        <w:pBdr>
          <w:top w:val="single" w:sz="4" w:space="1" w:color="auto"/>
          <w:left w:val="single" w:sz="4" w:space="4" w:color="auto"/>
          <w:bottom w:val="single" w:sz="4" w:space="1" w:color="auto"/>
          <w:right w:val="single" w:sz="4" w:space="4" w:color="auto"/>
        </w:pBdr>
        <w:rPr>
          <w:rFonts w:ascii="Times New Roman" w:hAnsi="Times New Roman"/>
          <w:b w:val="0"/>
          <w:sz w:val="24"/>
        </w:rPr>
      </w:pPr>
      <w:proofErr w:type="gramStart"/>
      <w:r w:rsidRPr="00D27769">
        <w:rPr>
          <w:rFonts w:ascii="Times New Roman" w:hAnsi="Times New Roman"/>
          <w:b w:val="0"/>
          <w:sz w:val="24"/>
        </w:rPr>
        <w:t>a</w:t>
      </w:r>
      <w:proofErr w:type="gramEnd"/>
      <w:r w:rsidRPr="00D27769">
        <w:rPr>
          <w:rFonts w:ascii="Times New Roman" w:hAnsi="Times New Roman"/>
          <w:b w:val="0"/>
          <w:sz w:val="24"/>
        </w:rPr>
        <w:t>. describe mean as balance point; and</w:t>
      </w:r>
    </w:p>
    <w:p w:rsidR="009067AB" w:rsidRPr="00D27769" w:rsidRDefault="009067AB" w:rsidP="009067AB">
      <w:pPr>
        <w:pStyle w:val="BodyText2"/>
        <w:pBdr>
          <w:top w:val="single" w:sz="4" w:space="1" w:color="auto"/>
          <w:left w:val="single" w:sz="4" w:space="4" w:color="auto"/>
          <w:bottom w:val="single" w:sz="4" w:space="1" w:color="auto"/>
          <w:right w:val="single" w:sz="4" w:space="4" w:color="auto"/>
        </w:pBdr>
        <w:rPr>
          <w:rFonts w:ascii="Times New Roman" w:hAnsi="Times New Roman"/>
          <w:b w:val="0"/>
          <w:sz w:val="24"/>
        </w:rPr>
      </w:pPr>
      <w:proofErr w:type="gramStart"/>
      <w:r w:rsidRPr="00D27769">
        <w:rPr>
          <w:rFonts w:ascii="Times New Roman" w:hAnsi="Times New Roman"/>
          <w:b w:val="0"/>
          <w:sz w:val="24"/>
        </w:rPr>
        <w:t>b</w:t>
      </w:r>
      <w:proofErr w:type="gramEnd"/>
      <w:r w:rsidRPr="00D27769">
        <w:rPr>
          <w:rFonts w:ascii="Times New Roman" w:hAnsi="Times New Roman"/>
          <w:b w:val="0"/>
          <w:sz w:val="24"/>
        </w:rPr>
        <w:t xml:space="preserve">. decide which measure of center is appropriate for a given purpose.~ Currently, there are no published technology content standards in Maryland at the elementary level.  </w:t>
      </w:r>
    </w:p>
    <w:p w:rsidR="009067AB" w:rsidRPr="00D27769" w:rsidRDefault="009067AB" w:rsidP="009067AB">
      <w:pPr>
        <w:pStyle w:val="z-TopofForm"/>
        <w:pBdr>
          <w:top w:val="single" w:sz="4" w:space="1" w:color="auto"/>
          <w:left w:val="single" w:sz="4" w:space="4" w:color="auto"/>
          <w:bottom w:val="single" w:sz="4" w:space="1" w:color="auto"/>
          <w:right w:val="single" w:sz="4" w:space="4" w:color="auto"/>
        </w:pBdr>
        <w:rPr>
          <w:rFonts w:ascii="Times New Roman" w:hAnsi="Times New Roman"/>
          <w:sz w:val="24"/>
          <w:szCs w:val="24"/>
        </w:rPr>
      </w:pPr>
      <w:r w:rsidRPr="00D27769">
        <w:rPr>
          <w:rFonts w:ascii="Times New Roman" w:hAnsi="Times New Roman"/>
          <w:sz w:val="24"/>
          <w:szCs w:val="24"/>
        </w:rPr>
        <w:t>Top of Form</w:t>
      </w:r>
    </w:p>
    <w:tbl>
      <w:tblPr>
        <w:tblStyle w:val="LightShading-Accent5"/>
        <w:tblW w:w="0" w:type="auto"/>
        <w:tblLayout w:type="fixed"/>
        <w:tblLook w:val="00BF" w:firstRow="1" w:lastRow="0" w:firstColumn="1" w:lastColumn="0" w:noHBand="0" w:noVBand="0"/>
      </w:tblPr>
      <w:tblGrid>
        <w:gridCol w:w="4428"/>
        <w:gridCol w:w="4428"/>
      </w:tblGrid>
      <w:tr w:rsidR="009067AB" w:rsidRPr="00D27769" w:rsidTr="00C329ED">
        <w:trPr>
          <w:cnfStyle w:val="100000000000" w:firstRow="1" w:lastRow="0" w:firstColumn="0" w:lastColumn="0" w:oddVBand="0" w:evenVBand="0" w:oddHBand="0" w:evenHBand="0" w:firstRowFirstColumn="0" w:firstRowLastColumn="0" w:lastRowFirstColumn="0" w:lastRowLastColumn="0"/>
          <w:trHeight w:val="1493"/>
        </w:trPr>
        <w:tc>
          <w:tcPr>
            <w:cnfStyle w:val="001000000000" w:firstRow="0" w:lastRow="0" w:firstColumn="1" w:lastColumn="0" w:oddVBand="0" w:evenVBand="0" w:oddHBand="0" w:evenHBand="0" w:firstRowFirstColumn="0" w:firstRowLastColumn="0" w:lastRowFirstColumn="0" w:lastRowLastColumn="0"/>
            <w:tcW w:w="4428" w:type="dxa"/>
            <w:shd w:val="clear" w:color="auto" w:fill="DAEEF3" w:themeFill="accent5" w:themeFillTint="33"/>
          </w:tcPr>
          <w:p w:rsidR="009067AB" w:rsidRPr="00D27769" w:rsidRDefault="009067AB" w:rsidP="00C329ED">
            <w:pPr>
              <w:rPr>
                <w:rFonts w:ascii="Times New Roman" w:hAnsi="Times New Roman"/>
                <w:color w:val="auto"/>
                <w:sz w:val="24"/>
                <w:szCs w:val="24"/>
                <w:u w:val="single"/>
              </w:rPr>
            </w:pPr>
            <w:r w:rsidRPr="00D27769">
              <w:rPr>
                <w:rFonts w:ascii="Times New Roman" w:hAnsi="Times New Roman"/>
                <w:color w:val="auto"/>
                <w:sz w:val="24"/>
                <w:szCs w:val="24"/>
                <w:u w:val="single"/>
              </w:rPr>
              <w:t>ISTE NETS-S</w:t>
            </w:r>
            <w:r w:rsidRPr="00D27769">
              <w:rPr>
                <w:rFonts w:ascii="Times New Roman" w:hAnsi="Times New Roman"/>
                <w:color w:val="auto"/>
                <w:u w:val="single"/>
              </w:rPr>
              <w:t>:</w:t>
            </w: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r w:rsidRPr="00D27769">
              <w:rPr>
                <w:rFonts w:ascii="Times New Roman" w:hAnsi="Times New Roman"/>
                <w:b w:val="0"/>
                <w:color w:val="auto"/>
                <w:sz w:val="24"/>
                <w:szCs w:val="24"/>
              </w:rPr>
              <w:t>Creativity and innovation</w:t>
            </w:r>
          </w:p>
          <w:p w:rsidR="009067AB" w:rsidRPr="00D27769" w:rsidRDefault="009067AB" w:rsidP="00C329ED">
            <w:pPr>
              <w:rPr>
                <w:rFonts w:ascii="Times New Roman" w:hAnsi="Times New Roman"/>
                <w:b w:val="0"/>
                <w:color w:val="auto"/>
                <w:sz w:val="24"/>
                <w:szCs w:val="24"/>
              </w:rPr>
            </w:pPr>
            <w:r w:rsidRPr="00D27769">
              <w:rPr>
                <w:rFonts w:ascii="Times New Roman" w:hAnsi="Times New Roman"/>
                <w:b w:val="0"/>
                <w:color w:val="auto"/>
                <w:sz w:val="24"/>
                <w:szCs w:val="24"/>
              </w:rPr>
              <w:t>Communication and collaboration</w:t>
            </w:r>
          </w:p>
          <w:p w:rsidR="009067AB" w:rsidRPr="00D27769" w:rsidRDefault="009067AB" w:rsidP="00C329ED">
            <w:pPr>
              <w:rPr>
                <w:rFonts w:ascii="Times New Roman" w:hAnsi="Times New Roman"/>
                <w:b w:val="0"/>
                <w:color w:val="auto"/>
                <w:sz w:val="24"/>
                <w:szCs w:val="24"/>
              </w:rPr>
            </w:pPr>
            <w:r w:rsidRPr="00D27769">
              <w:rPr>
                <w:rFonts w:ascii="Times New Roman" w:hAnsi="Times New Roman"/>
                <w:b w:val="0"/>
                <w:color w:val="auto"/>
                <w:sz w:val="24"/>
                <w:szCs w:val="24"/>
              </w:rPr>
              <w:t xml:space="preserve">Research and information fluency </w:t>
            </w:r>
          </w:p>
        </w:tc>
        <w:tc>
          <w:tcPr>
            <w:cnfStyle w:val="000010000000" w:firstRow="0" w:lastRow="0" w:firstColumn="0" w:lastColumn="0" w:oddVBand="1" w:evenVBand="0" w:oddHBand="0" w:evenHBand="0" w:firstRowFirstColumn="0" w:firstRowLastColumn="0" w:lastRowFirstColumn="0" w:lastRowLastColumn="0"/>
            <w:tcW w:w="4428" w:type="dxa"/>
          </w:tcPr>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r w:rsidRPr="00D27769">
              <w:rPr>
                <w:rFonts w:ascii="Times New Roman" w:hAnsi="Times New Roman"/>
                <w:b w:val="0"/>
                <w:color w:val="auto"/>
                <w:sz w:val="24"/>
                <w:szCs w:val="24"/>
              </w:rPr>
              <w:t>Critical thinking, problem-solving, &amp; decision-making</w:t>
            </w:r>
          </w:p>
          <w:p w:rsidR="009067AB" w:rsidRPr="00D27769" w:rsidRDefault="009067AB" w:rsidP="00C329ED">
            <w:pPr>
              <w:rPr>
                <w:rFonts w:ascii="Times New Roman" w:hAnsi="Times New Roman"/>
                <w:b w:val="0"/>
                <w:color w:val="auto"/>
                <w:sz w:val="24"/>
                <w:szCs w:val="24"/>
              </w:rPr>
            </w:pPr>
            <w:r w:rsidRPr="00D27769">
              <w:rPr>
                <w:rFonts w:ascii="Times New Roman" w:hAnsi="Times New Roman"/>
                <w:b w:val="0"/>
                <w:color w:val="auto"/>
                <w:sz w:val="24"/>
                <w:szCs w:val="24"/>
              </w:rPr>
              <w:t xml:space="preserve">Digital citizenship </w:t>
            </w:r>
          </w:p>
          <w:p w:rsidR="009067AB" w:rsidRPr="00D27769" w:rsidRDefault="009067AB" w:rsidP="00C329ED">
            <w:pPr>
              <w:rPr>
                <w:rFonts w:ascii="Times New Roman" w:hAnsi="Times New Roman"/>
                <w:b w:val="0"/>
                <w:color w:val="auto"/>
                <w:sz w:val="24"/>
                <w:szCs w:val="24"/>
              </w:rPr>
            </w:pPr>
            <w:r w:rsidRPr="00D27769">
              <w:rPr>
                <w:rFonts w:ascii="Times New Roman" w:hAnsi="Times New Roman"/>
                <w:b w:val="0"/>
                <w:color w:val="auto"/>
                <w:sz w:val="24"/>
                <w:szCs w:val="24"/>
              </w:rPr>
              <w:t>Technology operations and concepts</w:t>
            </w:r>
          </w:p>
        </w:tc>
      </w:tr>
    </w:tbl>
    <w:p w:rsidR="009067AB" w:rsidRPr="00D27769" w:rsidRDefault="009067AB" w:rsidP="009067AB">
      <w:pPr>
        <w:pStyle w:val="z-BottomofForm"/>
        <w:pBdr>
          <w:top w:val="single" w:sz="4" w:space="1" w:color="auto"/>
          <w:left w:val="single" w:sz="4" w:space="4" w:color="auto"/>
          <w:bottom w:val="single" w:sz="4" w:space="1" w:color="auto"/>
          <w:right w:val="single" w:sz="4" w:space="4" w:color="auto"/>
        </w:pBdr>
        <w:rPr>
          <w:rFonts w:ascii="Times New Roman" w:hAnsi="Times New Roman"/>
          <w:b/>
          <w:sz w:val="24"/>
          <w:szCs w:val="24"/>
          <w:u w:val="single"/>
        </w:rPr>
      </w:pPr>
      <w:r w:rsidRPr="00D27769">
        <w:rPr>
          <w:rFonts w:ascii="Times New Roman" w:hAnsi="Times New Roman"/>
          <w:b/>
          <w:sz w:val="24"/>
          <w:szCs w:val="24"/>
          <w:u w:val="single"/>
        </w:rPr>
        <w:t>Bottom of Form</w:t>
      </w:r>
    </w:p>
    <w:p w:rsidR="009067AB" w:rsidRPr="00D27769" w:rsidRDefault="009067AB" w:rsidP="009067AB">
      <w:pPr>
        <w:pStyle w:val="CommentSubject"/>
        <w:pBdr>
          <w:top w:val="single" w:sz="4" w:space="1" w:color="auto"/>
          <w:left w:val="single" w:sz="4" w:space="4" w:color="auto"/>
          <w:bottom w:val="single" w:sz="4" w:space="1" w:color="auto"/>
          <w:right w:val="single" w:sz="4" w:space="4" w:color="auto"/>
        </w:pBdr>
        <w:rPr>
          <w:rFonts w:ascii="Times New Roman" w:hAnsi="Times New Roman"/>
          <w:b w:val="0"/>
          <w:sz w:val="24"/>
          <w:szCs w:val="24"/>
        </w:rPr>
      </w:pPr>
      <w:r w:rsidRPr="00D27769">
        <w:rPr>
          <w:rFonts w:ascii="Times New Roman" w:hAnsi="Times New Roman"/>
          <w:sz w:val="24"/>
          <w:szCs w:val="24"/>
          <w:u w:val="single"/>
        </w:rPr>
        <w:t>Instructional Objective(s):</w:t>
      </w:r>
      <w:r w:rsidRPr="00D27769">
        <w:rPr>
          <w:rFonts w:ascii="Times New Roman" w:hAnsi="Times New Roman"/>
          <w:b w:val="0"/>
          <w:sz w:val="24"/>
          <w:szCs w:val="24"/>
        </w:rPr>
        <w:t xml:space="preserve">  Students will work in groups of three or four to select items that should be sold in the school’s snack sure through use of data collection and analysis.  </w:t>
      </w:r>
    </w:p>
    <w:p w:rsidR="009067AB" w:rsidRPr="00D27769" w:rsidRDefault="009067AB" w:rsidP="009067AB">
      <w:pPr>
        <w:rPr>
          <w:rFonts w:ascii="Arial" w:hAnsi="Arial" w:cs="Arial"/>
          <w:sz w:val="20"/>
          <w:szCs w:val="20"/>
        </w:rPr>
      </w:pPr>
      <w:r w:rsidRPr="00D27769">
        <w:rPr>
          <w:rFonts w:ascii="Times New Roman" w:hAnsi="Times New Roman"/>
          <w:b/>
          <w:u w:val="single"/>
        </w:rPr>
        <w:t>Lesson Overview</w:t>
      </w:r>
      <w:r w:rsidRPr="00D27769">
        <w:rPr>
          <w:rFonts w:ascii="Times New Roman" w:hAnsi="Times New Roman"/>
          <w:u w:val="single"/>
        </w:rPr>
        <w:t>:</w:t>
      </w:r>
      <w:r w:rsidRPr="00D27769">
        <w:rPr>
          <w:rFonts w:ascii="Times New Roman" w:hAnsi="Times New Roman"/>
        </w:rPr>
        <w:t xml:space="preserve"> </w:t>
      </w:r>
      <w:r w:rsidRPr="00D27769">
        <w:rPr>
          <w:rFonts w:ascii="Arial" w:hAnsi="Arial" w:cs="Arial"/>
          <w:sz w:val="20"/>
          <w:szCs w:val="20"/>
        </w:rPr>
        <w:t xml:space="preserve"> Fairfield Middle School is considering opening a snack store to run before and after school. The school needs help to determine the type of soft drinks, chips, candy, and cookies to sale to the students and staff. Using data analysis each group will be responsible for selecting the top two items to sale for each category. </w:t>
      </w:r>
    </w:p>
    <w:tbl>
      <w:tblPr>
        <w:tblW w:w="0" w:type="auto"/>
        <w:tblCellSpacing w:w="15"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15" w:type="dxa"/>
          <w:left w:w="15" w:type="dxa"/>
          <w:bottom w:w="15" w:type="dxa"/>
          <w:right w:w="15" w:type="dxa"/>
        </w:tblCellMar>
        <w:tblLook w:val="04A0" w:firstRow="1" w:lastRow="0" w:firstColumn="1" w:lastColumn="0" w:noHBand="0" w:noVBand="1"/>
      </w:tblPr>
      <w:tblGrid>
        <w:gridCol w:w="1929"/>
        <w:gridCol w:w="2704"/>
        <w:gridCol w:w="1526"/>
        <w:gridCol w:w="2241"/>
      </w:tblGrid>
      <w:tr w:rsidR="009067AB" w:rsidRPr="00F0609D" w:rsidTr="00C329ED">
        <w:trPr>
          <w:tblCellSpacing w:w="15" w:type="dxa"/>
        </w:trPr>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lastRenderedPageBreak/>
              <w:t xml:space="preserve">Group A: Soft Drinks </w:t>
            </w:r>
          </w:p>
        </w:tc>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t xml:space="preserve">Group B: Chips </w:t>
            </w:r>
          </w:p>
        </w:tc>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t xml:space="preserve">Group C: Candy </w:t>
            </w:r>
          </w:p>
        </w:tc>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t xml:space="preserve">Group D: Cookies </w:t>
            </w:r>
          </w:p>
        </w:tc>
      </w:tr>
      <w:tr w:rsidR="009067AB" w:rsidRPr="00F0609D" w:rsidTr="00C329ED">
        <w:trPr>
          <w:tblCellSpacing w:w="15" w:type="dxa"/>
        </w:trPr>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t xml:space="preserve">Cola </w:t>
            </w:r>
          </w:p>
        </w:tc>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t>Potato Chips (Plain)</w:t>
            </w:r>
          </w:p>
        </w:tc>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t xml:space="preserve">M&amp;Ms </w:t>
            </w:r>
          </w:p>
        </w:tc>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t xml:space="preserve">Oatmeal Cookies </w:t>
            </w:r>
          </w:p>
        </w:tc>
      </w:tr>
      <w:tr w:rsidR="009067AB" w:rsidRPr="00F0609D" w:rsidTr="00C329ED">
        <w:trPr>
          <w:tblCellSpacing w:w="15" w:type="dxa"/>
        </w:trPr>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t xml:space="preserve">Lime </w:t>
            </w:r>
          </w:p>
        </w:tc>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t>BBQ chips</w:t>
            </w:r>
          </w:p>
        </w:tc>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t xml:space="preserve">Starburst </w:t>
            </w:r>
          </w:p>
        </w:tc>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t xml:space="preserve">Chocolate Chip Cookies </w:t>
            </w:r>
          </w:p>
        </w:tc>
      </w:tr>
      <w:tr w:rsidR="009067AB" w:rsidRPr="00F0609D" w:rsidTr="00C329ED">
        <w:trPr>
          <w:tblCellSpacing w:w="15" w:type="dxa"/>
        </w:trPr>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t xml:space="preserve">Grape </w:t>
            </w:r>
          </w:p>
        </w:tc>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t>Sour Cream and Onion Chips</w:t>
            </w:r>
          </w:p>
        </w:tc>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t xml:space="preserve">Skittles </w:t>
            </w:r>
          </w:p>
        </w:tc>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t xml:space="preserve">Peanut Butter Cookies </w:t>
            </w:r>
          </w:p>
        </w:tc>
      </w:tr>
      <w:tr w:rsidR="009067AB" w:rsidRPr="00F0609D" w:rsidTr="00C329ED">
        <w:trPr>
          <w:tblCellSpacing w:w="15" w:type="dxa"/>
        </w:trPr>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t xml:space="preserve">Orange </w:t>
            </w:r>
          </w:p>
        </w:tc>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t xml:space="preserve">Salt and Vinegar Chips </w:t>
            </w:r>
          </w:p>
        </w:tc>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t xml:space="preserve">Fruit chewable </w:t>
            </w:r>
          </w:p>
        </w:tc>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t xml:space="preserve">Sugar Cookies </w:t>
            </w:r>
          </w:p>
        </w:tc>
      </w:tr>
      <w:tr w:rsidR="009067AB" w:rsidRPr="00F0609D" w:rsidTr="00C329ED">
        <w:trPr>
          <w:tblCellSpacing w:w="15" w:type="dxa"/>
        </w:trPr>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t xml:space="preserve">Fruit Punch </w:t>
            </w:r>
          </w:p>
        </w:tc>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t xml:space="preserve">Doritos </w:t>
            </w:r>
          </w:p>
        </w:tc>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t xml:space="preserve">Jolly Ranchers </w:t>
            </w:r>
          </w:p>
        </w:tc>
        <w:tc>
          <w:tcPr>
            <w:tcW w:w="0" w:type="auto"/>
            <w:vAlign w:val="center"/>
            <w:hideMark/>
          </w:tcPr>
          <w:p w:rsidR="009067AB" w:rsidRPr="00F0609D" w:rsidRDefault="009067AB" w:rsidP="00C329ED">
            <w:pPr>
              <w:spacing w:after="0"/>
              <w:rPr>
                <w:rFonts w:ascii="Lucida Grande" w:hAnsi="Lucida Grande"/>
                <w:sz w:val="20"/>
                <w:szCs w:val="20"/>
              </w:rPr>
            </w:pPr>
            <w:r w:rsidRPr="00F0609D">
              <w:rPr>
                <w:rFonts w:ascii="Lucida Grande" w:hAnsi="Lucida Grande"/>
                <w:sz w:val="20"/>
                <w:szCs w:val="20"/>
              </w:rPr>
              <w:t xml:space="preserve">Macadamia Cookies </w:t>
            </w:r>
          </w:p>
        </w:tc>
      </w:tr>
      <w:tr w:rsidR="009067AB" w:rsidRPr="00D27769" w:rsidTr="00C329ED">
        <w:trPr>
          <w:tblCellSpacing w:w="15" w:type="dxa"/>
        </w:trPr>
        <w:tc>
          <w:tcPr>
            <w:tcW w:w="0" w:type="auto"/>
            <w:vAlign w:val="center"/>
          </w:tcPr>
          <w:p w:rsidR="009067AB" w:rsidRPr="00D27769" w:rsidRDefault="009067AB" w:rsidP="00C329ED">
            <w:pPr>
              <w:spacing w:after="0"/>
              <w:rPr>
                <w:rFonts w:ascii="Lucida Grande" w:hAnsi="Lucida Grande"/>
                <w:sz w:val="20"/>
                <w:szCs w:val="20"/>
              </w:rPr>
            </w:pPr>
          </w:p>
        </w:tc>
        <w:tc>
          <w:tcPr>
            <w:tcW w:w="0" w:type="auto"/>
            <w:vAlign w:val="center"/>
          </w:tcPr>
          <w:p w:rsidR="009067AB" w:rsidRPr="00D27769" w:rsidRDefault="009067AB" w:rsidP="00C329ED">
            <w:pPr>
              <w:spacing w:after="0"/>
              <w:rPr>
                <w:rFonts w:ascii="Lucida Grande" w:hAnsi="Lucida Grande"/>
                <w:sz w:val="20"/>
                <w:szCs w:val="20"/>
              </w:rPr>
            </w:pPr>
          </w:p>
        </w:tc>
        <w:tc>
          <w:tcPr>
            <w:tcW w:w="0" w:type="auto"/>
            <w:vAlign w:val="center"/>
          </w:tcPr>
          <w:p w:rsidR="009067AB" w:rsidRPr="00D27769" w:rsidRDefault="009067AB" w:rsidP="00C329ED">
            <w:pPr>
              <w:spacing w:after="0"/>
              <w:rPr>
                <w:rFonts w:ascii="Lucida Grande" w:hAnsi="Lucida Grande"/>
                <w:sz w:val="20"/>
                <w:szCs w:val="20"/>
              </w:rPr>
            </w:pPr>
          </w:p>
        </w:tc>
        <w:tc>
          <w:tcPr>
            <w:tcW w:w="0" w:type="auto"/>
            <w:vAlign w:val="center"/>
          </w:tcPr>
          <w:p w:rsidR="009067AB" w:rsidRPr="00D27769" w:rsidRDefault="009067AB" w:rsidP="00C329ED">
            <w:pPr>
              <w:spacing w:after="0"/>
              <w:rPr>
                <w:rFonts w:ascii="Lucida Grande" w:hAnsi="Lucida Grande"/>
                <w:sz w:val="20"/>
                <w:szCs w:val="20"/>
              </w:rPr>
            </w:pPr>
          </w:p>
        </w:tc>
      </w:tr>
    </w:tbl>
    <w:p w:rsidR="009067AB" w:rsidRPr="00D27769" w:rsidRDefault="009067AB" w:rsidP="009067AB">
      <w:pPr>
        <w:jc w:val="right"/>
        <w:rPr>
          <w:rFonts w:ascii="Times New Roman" w:hAnsi="Times New Roman"/>
        </w:rPr>
      </w:pPr>
    </w:p>
    <w:p w:rsidR="009067AB" w:rsidRPr="00D27769" w:rsidRDefault="009067AB" w:rsidP="009067AB">
      <w:pPr>
        <w:rPr>
          <w:rFonts w:ascii="Times New Roman" w:hAnsi="Times New Roman"/>
        </w:rPr>
      </w:pPr>
      <w:r w:rsidRPr="00D27769">
        <w:rPr>
          <w:rFonts w:ascii="Times New Roman" w:hAnsi="Times New Roman"/>
        </w:rPr>
        <w:t xml:space="preserve">Each group must creatively present their findings using multimedia such as a PowerPoint, Commercial, or webpage.  The presentation must include the method used for collecting the data, the sample population, and the member’s name that collected the data.  All students must collect data from at least 10 teachers and or students.  During the presentation student 1 must present the overview of their group’s problem (topics).  Student 2 must present the method for collecting data, student 3 will present the finding, and student 4 will explain the data (measure of central tendency).  </w:t>
      </w:r>
    </w:p>
    <w:tbl>
      <w:tblPr>
        <w:tblStyle w:val="LightShading-Accent5"/>
        <w:tblW w:w="0" w:type="auto"/>
        <w:tblLayout w:type="fixed"/>
        <w:tblLook w:val="00BF" w:firstRow="1" w:lastRow="0" w:firstColumn="1" w:lastColumn="0" w:noHBand="0" w:noVBand="0"/>
      </w:tblPr>
      <w:tblGrid>
        <w:gridCol w:w="1548"/>
        <w:gridCol w:w="4356"/>
        <w:gridCol w:w="2952"/>
      </w:tblGrid>
      <w:tr w:rsidR="009067AB" w:rsidRPr="00D27769" w:rsidTr="00C329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gridSpan w:val="3"/>
          </w:tcPr>
          <w:p w:rsidR="009067AB" w:rsidRPr="00D27769" w:rsidRDefault="009067AB" w:rsidP="00C329ED">
            <w:pPr>
              <w:pStyle w:val="Style1"/>
              <w:spacing w:line="360" w:lineRule="auto"/>
              <w:jc w:val="center"/>
              <w:rPr>
                <w:rFonts w:ascii="Times New Roman" w:hAnsi="Times New Roman"/>
                <w:b/>
                <w:color w:val="auto"/>
                <w:sz w:val="24"/>
                <w:szCs w:val="24"/>
              </w:rPr>
            </w:pPr>
            <w:r w:rsidRPr="00D27769">
              <w:rPr>
                <w:rFonts w:ascii="Times New Roman" w:hAnsi="Times New Roman"/>
                <w:b/>
                <w:color w:val="auto"/>
                <w:sz w:val="24"/>
                <w:szCs w:val="24"/>
              </w:rPr>
              <w:t>ACTION</w:t>
            </w:r>
          </w:p>
        </w:tc>
      </w:tr>
      <w:tr w:rsidR="009067AB" w:rsidRPr="00D27769" w:rsidTr="00C32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gridSpan w:val="3"/>
          </w:tcPr>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r w:rsidRPr="00D27769">
              <w:rPr>
                <w:rFonts w:ascii="Times New Roman" w:hAnsi="Times New Roman"/>
                <w:color w:val="auto"/>
                <w:sz w:val="24"/>
                <w:szCs w:val="24"/>
                <w:u w:val="single"/>
              </w:rPr>
              <w:t>Before-class preparation:</w:t>
            </w:r>
            <w:r w:rsidRPr="00D27769">
              <w:rPr>
                <w:rFonts w:ascii="Times New Roman" w:hAnsi="Times New Roman"/>
                <w:b w:val="0"/>
                <w:color w:val="auto"/>
                <w:sz w:val="24"/>
                <w:szCs w:val="24"/>
              </w:rPr>
              <w:t xml:space="preserve">  </w:t>
            </w:r>
            <w:r w:rsidRPr="00D27769">
              <w:rPr>
                <w:rFonts w:ascii="Times New Roman" w:hAnsi="Times New Roman"/>
                <w:b w:val="0"/>
                <w:color w:val="auto"/>
              </w:rPr>
              <w:t xml:space="preserve">Teacher provides student with websites that can be useful for creating surveys to collect data.  Students use </w:t>
            </w:r>
            <w:hyperlink r:id="rId6" w:history="1">
              <w:r w:rsidRPr="00D27769">
                <w:rPr>
                  <w:rStyle w:val="Hyperlink"/>
                  <w:rFonts w:ascii="Times New Roman" w:hAnsi="Times New Roman"/>
                  <w:color w:val="auto"/>
                </w:rPr>
                <w:t>www.Googledocs.com</w:t>
              </w:r>
            </w:hyperlink>
            <w:r w:rsidRPr="00D27769">
              <w:rPr>
                <w:rFonts w:ascii="Times New Roman" w:hAnsi="Times New Roman"/>
                <w:b w:val="0"/>
                <w:color w:val="auto"/>
              </w:rPr>
              <w:t xml:space="preserve"> </w:t>
            </w:r>
            <w:proofErr w:type="gramStart"/>
            <w:r w:rsidRPr="00D27769">
              <w:rPr>
                <w:rFonts w:ascii="Times New Roman" w:hAnsi="Times New Roman"/>
                <w:b w:val="0"/>
                <w:color w:val="auto"/>
              </w:rPr>
              <w:t xml:space="preserve">or  </w:t>
            </w:r>
            <w:proofErr w:type="gramEnd"/>
            <w:hyperlink r:id="rId7" w:history="1">
              <w:r w:rsidRPr="00D27769">
                <w:rPr>
                  <w:rStyle w:val="Hyperlink"/>
                  <w:rFonts w:ascii="Times New Roman" w:hAnsi="Times New Roman"/>
                  <w:color w:val="auto"/>
                </w:rPr>
                <w:t>www.pollseverywhere</w:t>
              </w:r>
            </w:hyperlink>
            <w:r w:rsidRPr="00D27769">
              <w:rPr>
                <w:rFonts w:ascii="Times New Roman" w:hAnsi="Times New Roman"/>
                <w:b w:val="0"/>
                <w:color w:val="auto"/>
              </w:rPr>
              <w:t xml:space="preserve"> to  create a survey for their family member to decide which desserts will be served at thanksgiving dinner.  The teacher will go over the measure of central tendency with the students and then allow them time to analyze the mean, median, and mode using the data that they collected.  </w:t>
            </w:r>
          </w:p>
          <w:p w:rsidR="009067AB" w:rsidRPr="00D27769" w:rsidRDefault="009067AB" w:rsidP="00C329ED">
            <w:pPr>
              <w:rPr>
                <w:rFonts w:ascii="Times New Roman" w:hAnsi="Times New Roman"/>
                <w:b w:val="0"/>
                <w:color w:val="auto"/>
                <w:sz w:val="24"/>
                <w:szCs w:val="24"/>
              </w:rPr>
            </w:pPr>
          </w:p>
        </w:tc>
      </w:tr>
      <w:tr w:rsidR="009067AB" w:rsidRPr="00D27769" w:rsidTr="00C329ED">
        <w:tc>
          <w:tcPr>
            <w:cnfStyle w:val="001000000000" w:firstRow="0" w:lastRow="0" w:firstColumn="1" w:lastColumn="0" w:oddVBand="0" w:evenVBand="0" w:oddHBand="0" w:evenHBand="0" w:firstRowFirstColumn="0" w:firstRowLastColumn="0" w:lastRowFirstColumn="0" w:lastRowLastColumn="0"/>
            <w:tcW w:w="8856" w:type="dxa"/>
            <w:gridSpan w:val="3"/>
          </w:tcPr>
          <w:p w:rsidR="009067AB" w:rsidRPr="00D27769" w:rsidRDefault="009067AB" w:rsidP="00C329ED">
            <w:pPr>
              <w:jc w:val="center"/>
              <w:rPr>
                <w:rFonts w:ascii="Times New Roman" w:hAnsi="Times New Roman"/>
                <w:b w:val="0"/>
                <w:color w:val="auto"/>
                <w:sz w:val="24"/>
                <w:szCs w:val="24"/>
              </w:rPr>
            </w:pPr>
          </w:p>
          <w:p w:rsidR="009067AB" w:rsidRPr="00D27769" w:rsidRDefault="009067AB" w:rsidP="00C329ED">
            <w:pPr>
              <w:pBdr>
                <w:top w:val="single" w:sz="4" w:space="1" w:color="auto"/>
                <w:left w:val="single" w:sz="4" w:space="4" w:color="auto"/>
                <w:bottom w:val="single" w:sz="4" w:space="1" w:color="auto"/>
                <w:right w:val="single" w:sz="4" w:space="4" w:color="auto"/>
              </w:pBdr>
              <w:shd w:val="clear" w:color="auto" w:fill="DAEEF3" w:themeFill="accent5" w:themeFillTint="33"/>
              <w:jc w:val="center"/>
              <w:rPr>
                <w:rFonts w:ascii="Times New Roman" w:hAnsi="Times New Roman"/>
                <w:b w:val="0"/>
                <w:color w:val="auto"/>
                <w:sz w:val="24"/>
                <w:szCs w:val="24"/>
              </w:rPr>
            </w:pPr>
            <w:r w:rsidRPr="00D27769">
              <w:rPr>
                <w:rFonts w:ascii="Times New Roman" w:hAnsi="Times New Roman"/>
                <w:b w:val="0"/>
                <w:color w:val="auto"/>
                <w:sz w:val="24"/>
                <w:szCs w:val="24"/>
              </w:rPr>
              <w:t>During class</w:t>
            </w:r>
          </w:p>
          <w:p w:rsidR="009067AB" w:rsidRPr="00D27769" w:rsidRDefault="009067AB" w:rsidP="00C329ED">
            <w:pPr>
              <w:ind w:left="720"/>
              <w:rPr>
                <w:rFonts w:ascii="Times New Roman" w:hAnsi="Times New Roman"/>
                <w:b w:val="0"/>
                <w:color w:val="auto"/>
                <w:sz w:val="24"/>
                <w:szCs w:val="24"/>
              </w:rPr>
            </w:pPr>
          </w:p>
          <w:p w:rsidR="009067AB" w:rsidRPr="00D27769" w:rsidRDefault="009067AB" w:rsidP="00C329ED">
            <w:pPr>
              <w:ind w:left="720"/>
              <w:rPr>
                <w:rFonts w:ascii="Times New Roman" w:hAnsi="Times New Roman"/>
                <w:color w:val="auto"/>
                <w:sz w:val="24"/>
                <w:szCs w:val="24"/>
                <w:u w:val="single"/>
              </w:rPr>
            </w:pPr>
            <w:r w:rsidRPr="00D27769">
              <w:rPr>
                <w:rFonts w:ascii="Times New Roman" w:hAnsi="Times New Roman"/>
                <w:color w:val="auto"/>
                <w:sz w:val="24"/>
                <w:szCs w:val="24"/>
                <w:u w:val="single"/>
              </w:rPr>
              <w:t xml:space="preserve">Day 1: Introduction to Measure of Central Tendency </w:t>
            </w:r>
          </w:p>
          <w:p w:rsidR="009067AB" w:rsidRPr="00D27769" w:rsidRDefault="009067AB" w:rsidP="00C329ED">
            <w:pPr>
              <w:ind w:left="720"/>
              <w:rPr>
                <w:rFonts w:ascii="Times New Roman" w:hAnsi="Times New Roman"/>
                <w:b w:val="0"/>
                <w:color w:val="auto"/>
                <w:sz w:val="24"/>
                <w:szCs w:val="24"/>
              </w:rPr>
            </w:pPr>
          </w:p>
          <w:p w:rsidR="009067AB" w:rsidRPr="00D27769" w:rsidRDefault="009067AB" w:rsidP="00C329ED">
            <w:pPr>
              <w:ind w:left="720"/>
              <w:rPr>
                <w:rFonts w:ascii="Times New Roman" w:hAnsi="Times New Roman"/>
                <w:b w:val="0"/>
                <w:color w:val="auto"/>
                <w:sz w:val="24"/>
                <w:szCs w:val="24"/>
              </w:rPr>
            </w:pPr>
            <w:r w:rsidRPr="00D27769">
              <w:rPr>
                <w:rFonts w:ascii="Times New Roman" w:hAnsi="Times New Roman"/>
                <w:b w:val="0"/>
                <w:color w:val="auto"/>
                <w:sz w:val="24"/>
                <w:szCs w:val="24"/>
              </w:rPr>
              <w:t>Student/Teacher Actions (what students and teachers should be doing to facilitate learning)</w:t>
            </w:r>
          </w:p>
          <w:p w:rsidR="009067AB" w:rsidRPr="00D27769" w:rsidRDefault="009067AB" w:rsidP="00C329ED">
            <w:pPr>
              <w:ind w:left="720"/>
              <w:rPr>
                <w:rFonts w:ascii="Times New Roman" w:hAnsi="Times New Roman"/>
                <w:b w:val="0"/>
                <w:color w:val="auto"/>
                <w:sz w:val="24"/>
                <w:szCs w:val="24"/>
              </w:rPr>
            </w:pPr>
            <w:r w:rsidRPr="00D27769">
              <w:rPr>
                <w:rFonts w:ascii="Times New Roman" w:hAnsi="Times New Roman"/>
                <w:b w:val="0"/>
                <w:color w:val="auto"/>
                <w:sz w:val="24"/>
                <w:szCs w:val="24"/>
              </w:rPr>
              <w:t>Prior to the lesson, create a large number line on which students may affix markers. The number line should start at 0 and extend through at least 20.</w:t>
            </w:r>
          </w:p>
          <w:p w:rsidR="009067AB" w:rsidRPr="00D27769" w:rsidRDefault="009067AB" w:rsidP="009067AB">
            <w:pPr>
              <w:pStyle w:val="NumberedPara"/>
              <w:numPr>
                <w:ilvl w:val="0"/>
                <w:numId w:val="6"/>
              </w:numPr>
              <w:rPr>
                <w:rFonts w:ascii="Times New Roman" w:hAnsi="Times New Roman"/>
                <w:b w:val="0"/>
                <w:color w:val="auto"/>
                <w:sz w:val="24"/>
                <w:szCs w:val="24"/>
              </w:rPr>
            </w:pPr>
            <w:r w:rsidRPr="00D27769">
              <w:rPr>
                <w:rFonts w:ascii="Times New Roman" w:hAnsi="Times New Roman"/>
                <w:b w:val="0"/>
                <w:color w:val="auto"/>
                <w:sz w:val="24"/>
                <w:szCs w:val="24"/>
              </w:rPr>
              <w:t xml:space="preserve">Begin the lesson by reviewing the importance of statistics in describing, summarizing, and making inference about data. Continue by defining </w:t>
            </w:r>
            <w:r w:rsidRPr="00D27769">
              <w:rPr>
                <w:rFonts w:ascii="Times New Roman" w:hAnsi="Times New Roman"/>
                <w:b w:val="0"/>
                <w:i/>
                <w:color w:val="auto"/>
                <w:sz w:val="24"/>
                <w:szCs w:val="24"/>
              </w:rPr>
              <w:t xml:space="preserve">measures of center </w:t>
            </w:r>
            <w:r w:rsidRPr="00D27769">
              <w:rPr>
                <w:rFonts w:ascii="Times New Roman" w:hAnsi="Times New Roman"/>
                <w:b w:val="0"/>
                <w:color w:val="auto"/>
                <w:sz w:val="24"/>
                <w:szCs w:val="24"/>
              </w:rPr>
              <w:t xml:space="preserve">and asking students for their personal definitions of </w:t>
            </w:r>
            <w:r w:rsidRPr="00D27769">
              <w:rPr>
                <w:rFonts w:ascii="Times New Roman" w:hAnsi="Times New Roman"/>
                <w:b w:val="0"/>
                <w:i/>
                <w:color w:val="auto"/>
                <w:sz w:val="24"/>
                <w:szCs w:val="24"/>
              </w:rPr>
              <w:t xml:space="preserve">mean, median, </w:t>
            </w:r>
            <w:r w:rsidRPr="00D27769">
              <w:rPr>
                <w:rFonts w:ascii="Times New Roman" w:hAnsi="Times New Roman"/>
                <w:b w:val="0"/>
                <w:color w:val="auto"/>
                <w:sz w:val="24"/>
                <w:szCs w:val="24"/>
              </w:rPr>
              <w:t>and</w:t>
            </w:r>
            <w:r w:rsidRPr="00D27769">
              <w:rPr>
                <w:rFonts w:ascii="Times New Roman" w:hAnsi="Times New Roman"/>
                <w:b w:val="0"/>
                <w:i/>
                <w:color w:val="auto"/>
                <w:sz w:val="24"/>
                <w:szCs w:val="24"/>
              </w:rPr>
              <w:t xml:space="preserve"> mode.</w:t>
            </w:r>
            <w:r w:rsidRPr="00D27769">
              <w:rPr>
                <w:rFonts w:ascii="Times New Roman" w:hAnsi="Times New Roman"/>
                <w:b w:val="0"/>
                <w:color w:val="auto"/>
                <w:sz w:val="24"/>
                <w:szCs w:val="24"/>
              </w:rPr>
              <w:t xml:space="preserve"> Work through the processes of determining values for measures of center and range.</w:t>
            </w:r>
          </w:p>
          <w:p w:rsidR="009067AB" w:rsidRPr="00D27769" w:rsidRDefault="009067AB" w:rsidP="00C329ED">
            <w:pPr>
              <w:pStyle w:val="NumberedPara"/>
              <w:rPr>
                <w:rFonts w:ascii="Times New Roman" w:hAnsi="Times New Roman"/>
                <w:b w:val="0"/>
                <w:color w:val="auto"/>
                <w:sz w:val="24"/>
                <w:szCs w:val="24"/>
              </w:rPr>
            </w:pPr>
            <w:r w:rsidRPr="00D27769">
              <w:rPr>
                <w:rFonts w:ascii="Times New Roman" w:hAnsi="Times New Roman"/>
                <w:b w:val="0"/>
                <w:color w:val="auto"/>
                <w:sz w:val="24"/>
                <w:szCs w:val="24"/>
              </w:rPr>
              <w:t xml:space="preserve">Ask students about the methods they have used previously to calculate the mean of a data set. This should prompt a discussion of the mean as fair share (SOL 5.16). Also, include the definition of </w:t>
            </w:r>
            <w:r w:rsidRPr="00D27769">
              <w:rPr>
                <w:rFonts w:ascii="Times New Roman" w:hAnsi="Times New Roman"/>
                <w:b w:val="0"/>
                <w:i/>
                <w:color w:val="auto"/>
                <w:sz w:val="24"/>
                <w:szCs w:val="24"/>
              </w:rPr>
              <w:t>mean</w:t>
            </w:r>
            <w:r w:rsidRPr="00D27769">
              <w:rPr>
                <w:rFonts w:ascii="Times New Roman" w:hAnsi="Times New Roman"/>
                <w:b w:val="0"/>
                <w:color w:val="auto"/>
                <w:sz w:val="24"/>
                <w:szCs w:val="24"/>
              </w:rPr>
              <w:t xml:space="preserve"> as the average of all data values.</w:t>
            </w:r>
          </w:p>
          <w:p w:rsidR="009067AB" w:rsidRPr="00D27769" w:rsidRDefault="009067AB" w:rsidP="00C329ED">
            <w:pPr>
              <w:pStyle w:val="NumberedPara"/>
              <w:rPr>
                <w:rFonts w:ascii="Times New Roman" w:hAnsi="Times New Roman"/>
                <w:b w:val="0"/>
                <w:color w:val="auto"/>
                <w:sz w:val="24"/>
                <w:szCs w:val="24"/>
              </w:rPr>
            </w:pPr>
            <w:r w:rsidRPr="00D27769">
              <w:rPr>
                <w:rFonts w:ascii="Times New Roman" w:hAnsi="Times New Roman"/>
                <w:b w:val="0"/>
                <w:color w:val="auto"/>
                <w:sz w:val="24"/>
                <w:szCs w:val="24"/>
              </w:rPr>
              <w:t xml:space="preserve">Distribute sticky notes. Poll the class with a specific question to generate data. Choose a question such as one of the following that will have a variety of </w:t>
            </w:r>
            <w:r w:rsidRPr="00D27769">
              <w:rPr>
                <w:rFonts w:ascii="Times New Roman" w:hAnsi="Times New Roman"/>
                <w:b w:val="0"/>
                <w:color w:val="auto"/>
                <w:sz w:val="24"/>
                <w:szCs w:val="24"/>
              </w:rPr>
              <w:lastRenderedPageBreak/>
              <w:t>responses over a fairly wide range:</w:t>
            </w:r>
          </w:p>
          <w:p w:rsidR="009067AB" w:rsidRPr="00D27769" w:rsidRDefault="009067AB" w:rsidP="00C329ED">
            <w:pPr>
              <w:pStyle w:val="Bullet1"/>
              <w:ind w:left="1080"/>
              <w:rPr>
                <w:rFonts w:ascii="Times New Roman" w:hAnsi="Times New Roman"/>
                <w:b w:val="0"/>
                <w:color w:val="auto"/>
                <w:sz w:val="24"/>
                <w:szCs w:val="24"/>
              </w:rPr>
            </w:pPr>
            <w:r w:rsidRPr="00D27769">
              <w:rPr>
                <w:rFonts w:ascii="Times New Roman" w:hAnsi="Times New Roman"/>
                <w:b w:val="0"/>
                <w:color w:val="auto"/>
                <w:sz w:val="24"/>
                <w:szCs w:val="24"/>
              </w:rPr>
              <w:t xml:space="preserve">How many relatives live within 100 miles of you? </w:t>
            </w:r>
          </w:p>
          <w:p w:rsidR="009067AB" w:rsidRPr="00D27769" w:rsidRDefault="009067AB" w:rsidP="00C329ED">
            <w:pPr>
              <w:pStyle w:val="Bullet1"/>
              <w:ind w:left="1080"/>
              <w:rPr>
                <w:rFonts w:ascii="Times New Roman" w:hAnsi="Times New Roman"/>
                <w:b w:val="0"/>
                <w:color w:val="auto"/>
                <w:sz w:val="24"/>
                <w:szCs w:val="24"/>
              </w:rPr>
            </w:pPr>
            <w:r w:rsidRPr="00D27769">
              <w:rPr>
                <w:rFonts w:ascii="Times New Roman" w:hAnsi="Times New Roman"/>
                <w:b w:val="0"/>
                <w:color w:val="auto"/>
                <w:sz w:val="24"/>
                <w:szCs w:val="24"/>
              </w:rPr>
              <w:t>How many states have you visited?</w:t>
            </w:r>
          </w:p>
          <w:p w:rsidR="009067AB" w:rsidRPr="00D27769" w:rsidRDefault="009067AB" w:rsidP="00C329ED">
            <w:pPr>
              <w:pStyle w:val="Bullet1"/>
              <w:ind w:left="1080"/>
              <w:rPr>
                <w:rFonts w:ascii="Times New Roman" w:hAnsi="Times New Roman"/>
                <w:b w:val="0"/>
                <w:color w:val="auto"/>
                <w:sz w:val="24"/>
                <w:szCs w:val="24"/>
              </w:rPr>
            </w:pPr>
            <w:r w:rsidRPr="00D27769">
              <w:rPr>
                <w:rFonts w:ascii="Times New Roman" w:hAnsi="Times New Roman"/>
                <w:b w:val="0"/>
                <w:color w:val="auto"/>
                <w:sz w:val="24"/>
                <w:szCs w:val="24"/>
              </w:rPr>
              <w:t>How many family vacations can you remember?</w:t>
            </w:r>
          </w:p>
          <w:p w:rsidR="009067AB" w:rsidRPr="00D27769" w:rsidRDefault="009067AB" w:rsidP="00C329ED">
            <w:pPr>
              <w:pStyle w:val="Bullet1"/>
              <w:ind w:left="1080"/>
              <w:rPr>
                <w:rFonts w:ascii="Times New Roman" w:hAnsi="Times New Roman"/>
                <w:b w:val="0"/>
                <w:color w:val="auto"/>
                <w:sz w:val="24"/>
                <w:szCs w:val="24"/>
              </w:rPr>
            </w:pPr>
            <w:r w:rsidRPr="00D27769">
              <w:rPr>
                <w:rFonts w:ascii="Times New Roman" w:hAnsi="Times New Roman"/>
                <w:b w:val="0"/>
                <w:color w:val="auto"/>
                <w:sz w:val="24"/>
                <w:szCs w:val="24"/>
              </w:rPr>
              <w:t xml:space="preserve">How many books have you read this year? </w:t>
            </w:r>
          </w:p>
          <w:p w:rsidR="009067AB" w:rsidRPr="00D27769" w:rsidRDefault="009067AB" w:rsidP="00C329ED">
            <w:pPr>
              <w:pStyle w:val="Bullet1"/>
              <w:ind w:left="1080"/>
              <w:rPr>
                <w:rFonts w:ascii="Times New Roman" w:hAnsi="Times New Roman"/>
                <w:b w:val="0"/>
                <w:color w:val="auto"/>
                <w:sz w:val="24"/>
                <w:szCs w:val="24"/>
              </w:rPr>
            </w:pPr>
            <w:r w:rsidRPr="00D27769">
              <w:rPr>
                <w:rFonts w:ascii="Times New Roman" w:hAnsi="Times New Roman"/>
                <w:b w:val="0"/>
                <w:color w:val="auto"/>
                <w:sz w:val="24"/>
                <w:szCs w:val="24"/>
              </w:rPr>
              <w:t>How many video games do you have?</w:t>
            </w:r>
          </w:p>
          <w:p w:rsidR="009067AB" w:rsidRPr="00D27769" w:rsidRDefault="009067AB" w:rsidP="00C329ED">
            <w:pPr>
              <w:ind w:left="1080"/>
              <w:rPr>
                <w:rFonts w:ascii="Times New Roman" w:hAnsi="Times New Roman"/>
                <w:b w:val="0"/>
                <w:color w:val="auto"/>
                <w:sz w:val="24"/>
                <w:szCs w:val="24"/>
              </w:rPr>
            </w:pPr>
            <w:r w:rsidRPr="00D27769">
              <w:rPr>
                <w:rFonts w:ascii="Times New Roman" w:hAnsi="Times New Roman"/>
                <w:b w:val="0"/>
                <w:color w:val="auto"/>
                <w:sz w:val="24"/>
                <w:szCs w:val="24"/>
              </w:rPr>
              <w:t>Have each student record her/her response to the question by placing a sticky note marker at the appropriate number on the number line.</w:t>
            </w:r>
          </w:p>
          <w:p w:rsidR="009067AB" w:rsidRPr="00D27769" w:rsidRDefault="009067AB" w:rsidP="00C329ED">
            <w:pPr>
              <w:pStyle w:val="NumberedPara"/>
              <w:rPr>
                <w:rFonts w:ascii="Times New Roman" w:hAnsi="Times New Roman"/>
                <w:b w:val="0"/>
                <w:color w:val="auto"/>
                <w:sz w:val="24"/>
                <w:szCs w:val="24"/>
              </w:rPr>
            </w:pPr>
            <w:r w:rsidRPr="00D27769">
              <w:rPr>
                <w:rFonts w:ascii="Times New Roman" w:hAnsi="Times New Roman"/>
                <w:b w:val="0"/>
                <w:color w:val="auto"/>
                <w:sz w:val="24"/>
                <w:szCs w:val="24"/>
              </w:rPr>
              <w:t xml:space="preserve">After each student has placed a marker on a specific data value, explain that </w:t>
            </w:r>
            <w:r w:rsidRPr="00D27769">
              <w:rPr>
                <w:rFonts w:ascii="Times New Roman" w:hAnsi="Times New Roman"/>
                <w:b w:val="0"/>
                <w:i/>
                <w:color w:val="auto"/>
                <w:sz w:val="24"/>
                <w:szCs w:val="24"/>
              </w:rPr>
              <w:t>mean</w:t>
            </w:r>
            <w:r w:rsidRPr="00D27769">
              <w:rPr>
                <w:rFonts w:ascii="Times New Roman" w:hAnsi="Times New Roman"/>
                <w:b w:val="0"/>
                <w:color w:val="auto"/>
                <w:sz w:val="24"/>
                <w:szCs w:val="24"/>
              </w:rPr>
              <w:t xml:space="preserve"> can also be represented as the balance point of the data. Discuss the meaning of </w:t>
            </w:r>
            <w:r w:rsidRPr="00D27769">
              <w:rPr>
                <w:rFonts w:ascii="Times New Roman" w:hAnsi="Times New Roman"/>
                <w:b w:val="0"/>
                <w:i/>
                <w:color w:val="auto"/>
                <w:sz w:val="24"/>
                <w:szCs w:val="24"/>
              </w:rPr>
              <w:t>balance point.</w:t>
            </w:r>
            <w:r w:rsidRPr="00D27769">
              <w:rPr>
                <w:rFonts w:ascii="Times New Roman" w:hAnsi="Times New Roman"/>
                <w:b w:val="0"/>
                <w:color w:val="auto"/>
                <w:sz w:val="24"/>
                <w:szCs w:val="24"/>
              </w:rPr>
              <w:t xml:space="preserve"> Illustrate balance point by balancing a ruler on your finger, centering it on your finger until it does not fall off.</w:t>
            </w:r>
          </w:p>
          <w:p w:rsidR="009067AB" w:rsidRPr="00D27769" w:rsidRDefault="009067AB" w:rsidP="00C329ED">
            <w:pPr>
              <w:pStyle w:val="NumberedPara"/>
              <w:rPr>
                <w:rFonts w:ascii="Times New Roman" w:hAnsi="Times New Roman"/>
                <w:b w:val="0"/>
                <w:color w:val="auto"/>
                <w:sz w:val="24"/>
                <w:szCs w:val="24"/>
              </w:rPr>
            </w:pPr>
            <w:r w:rsidRPr="00D27769">
              <w:rPr>
                <w:rFonts w:ascii="Times New Roman" w:hAnsi="Times New Roman"/>
                <w:b w:val="0"/>
                <w:color w:val="auto"/>
                <w:sz w:val="24"/>
                <w:szCs w:val="24"/>
              </w:rPr>
              <w:t>Using the data markers on the number line, start finding the balance point by moving two of the outermost data values (values farthest to the right and to the left) towards each other one unit. Continue this process until all values have been moved towards a center point and are stacked on top of each other at one number. This number is the balance point or mean of the data set.</w:t>
            </w:r>
          </w:p>
          <w:p w:rsidR="009067AB" w:rsidRPr="00D27769" w:rsidRDefault="009067AB" w:rsidP="00C329ED">
            <w:pPr>
              <w:pStyle w:val="NumberedPara"/>
              <w:rPr>
                <w:rFonts w:ascii="Times New Roman" w:hAnsi="Times New Roman"/>
                <w:b w:val="0"/>
                <w:color w:val="auto"/>
                <w:sz w:val="24"/>
                <w:szCs w:val="24"/>
              </w:rPr>
            </w:pPr>
            <w:r w:rsidRPr="00D27769">
              <w:rPr>
                <w:rFonts w:ascii="Times New Roman" w:hAnsi="Times New Roman"/>
                <w:b w:val="0"/>
                <w:color w:val="auto"/>
                <w:sz w:val="24"/>
                <w:szCs w:val="24"/>
              </w:rPr>
              <w:t xml:space="preserve">Finally, give the formal definition of the balance point or </w:t>
            </w:r>
            <w:r w:rsidRPr="00D27769">
              <w:rPr>
                <w:rFonts w:ascii="Times New Roman" w:hAnsi="Times New Roman"/>
                <w:b w:val="0"/>
                <w:i/>
                <w:color w:val="auto"/>
                <w:sz w:val="24"/>
                <w:szCs w:val="24"/>
              </w:rPr>
              <w:t>mean</w:t>
            </w:r>
            <w:r w:rsidRPr="00D27769">
              <w:rPr>
                <w:rFonts w:ascii="Times New Roman" w:hAnsi="Times New Roman"/>
                <w:b w:val="0"/>
                <w:color w:val="auto"/>
                <w:sz w:val="24"/>
                <w:szCs w:val="24"/>
              </w:rPr>
              <w:t>: the point on a number line where the data distribution is balanced. This means that the sum of the distances from the mean of all the data points above the mean is equal to the sum of the distances of all the data points below the mean. This is the concept of mean as the balance point. (SOL 6.15, Curriculum Framework) Connect this definition to the class data set prior to the rearrangement, as well as to the illustration of balancing the ruler.</w:t>
            </w:r>
          </w:p>
          <w:p w:rsidR="009067AB" w:rsidRPr="00D27769" w:rsidRDefault="009067AB" w:rsidP="00C329ED">
            <w:pPr>
              <w:pStyle w:val="Heading1"/>
              <w:outlineLvl w:val="0"/>
              <w:rPr>
                <w:rFonts w:ascii="Times New Roman" w:hAnsi="Times New Roman"/>
                <w:color w:val="auto"/>
                <w:sz w:val="24"/>
                <w:szCs w:val="24"/>
              </w:rPr>
            </w:pPr>
            <w:r w:rsidRPr="00D27769">
              <w:rPr>
                <w:rFonts w:ascii="Times New Roman" w:hAnsi="Times New Roman"/>
                <w:color w:val="auto"/>
                <w:sz w:val="24"/>
                <w:szCs w:val="24"/>
              </w:rPr>
              <w:t>Assessment</w:t>
            </w:r>
          </w:p>
          <w:p w:rsidR="009067AB" w:rsidRPr="00D27769" w:rsidRDefault="009067AB" w:rsidP="009067AB">
            <w:pPr>
              <w:pStyle w:val="Bullet1Bold"/>
              <w:numPr>
                <w:ilvl w:val="1"/>
                <w:numId w:val="3"/>
              </w:numPr>
              <w:tabs>
                <w:tab w:val="clear" w:pos="1440"/>
              </w:tabs>
              <w:ind w:left="720"/>
              <w:rPr>
                <w:rFonts w:ascii="Times New Roman" w:hAnsi="Times New Roman"/>
                <w:color w:val="auto"/>
                <w:sz w:val="24"/>
              </w:rPr>
            </w:pPr>
            <w:r w:rsidRPr="00D27769">
              <w:rPr>
                <w:rFonts w:ascii="Times New Roman" w:hAnsi="Times New Roman"/>
                <w:color w:val="auto"/>
                <w:sz w:val="24"/>
              </w:rPr>
              <w:t>Questions</w:t>
            </w:r>
          </w:p>
          <w:p w:rsidR="009067AB" w:rsidRPr="00D27769" w:rsidRDefault="009067AB" w:rsidP="009067AB">
            <w:pPr>
              <w:pStyle w:val="Bullet2"/>
              <w:numPr>
                <w:ilvl w:val="0"/>
                <w:numId w:val="5"/>
              </w:numPr>
              <w:tabs>
                <w:tab w:val="clear" w:pos="2520"/>
              </w:tabs>
              <w:ind w:left="1440"/>
              <w:rPr>
                <w:rFonts w:ascii="Times New Roman" w:hAnsi="Times New Roman"/>
                <w:b w:val="0"/>
                <w:color w:val="auto"/>
                <w:sz w:val="24"/>
                <w:szCs w:val="24"/>
              </w:rPr>
            </w:pPr>
            <w:r w:rsidRPr="00D27769">
              <w:rPr>
                <w:rFonts w:ascii="Times New Roman" w:hAnsi="Times New Roman"/>
                <w:b w:val="0"/>
                <w:color w:val="auto"/>
                <w:sz w:val="24"/>
                <w:szCs w:val="24"/>
              </w:rPr>
              <w:t>What are some challenges that may be faced when using this method for calculating the mean of a data set?</w:t>
            </w:r>
          </w:p>
          <w:p w:rsidR="009067AB" w:rsidRPr="00D27769" w:rsidRDefault="009067AB" w:rsidP="009067AB">
            <w:pPr>
              <w:pStyle w:val="Bullet2"/>
              <w:numPr>
                <w:ilvl w:val="0"/>
                <w:numId w:val="5"/>
              </w:numPr>
              <w:tabs>
                <w:tab w:val="clear" w:pos="2520"/>
              </w:tabs>
              <w:ind w:left="1440"/>
              <w:rPr>
                <w:rFonts w:ascii="Times New Roman" w:hAnsi="Times New Roman"/>
                <w:b w:val="0"/>
                <w:color w:val="auto"/>
                <w:sz w:val="24"/>
                <w:szCs w:val="24"/>
              </w:rPr>
            </w:pPr>
            <w:r w:rsidRPr="00D27769">
              <w:rPr>
                <w:rFonts w:ascii="Times New Roman" w:hAnsi="Times New Roman"/>
                <w:b w:val="0"/>
                <w:color w:val="auto"/>
                <w:sz w:val="24"/>
                <w:szCs w:val="24"/>
              </w:rPr>
              <w:t>How can we verify the mean of a data set mathematically?</w:t>
            </w:r>
          </w:p>
          <w:p w:rsidR="009067AB" w:rsidRPr="00D27769" w:rsidRDefault="009067AB" w:rsidP="009067AB">
            <w:pPr>
              <w:pStyle w:val="Bullet1Bold"/>
              <w:numPr>
                <w:ilvl w:val="1"/>
                <w:numId w:val="3"/>
              </w:numPr>
              <w:tabs>
                <w:tab w:val="clear" w:pos="1440"/>
              </w:tabs>
              <w:ind w:left="720"/>
              <w:rPr>
                <w:rFonts w:ascii="Times New Roman" w:hAnsi="Times New Roman"/>
                <w:color w:val="auto"/>
                <w:sz w:val="24"/>
              </w:rPr>
            </w:pPr>
            <w:r w:rsidRPr="00D27769">
              <w:rPr>
                <w:rFonts w:ascii="Times New Roman" w:hAnsi="Times New Roman"/>
                <w:color w:val="auto"/>
                <w:sz w:val="24"/>
              </w:rPr>
              <w:t>Journal/Writing Prompts</w:t>
            </w:r>
          </w:p>
          <w:p w:rsidR="009067AB" w:rsidRPr="00D27769" w:rsidRDefault="009067AB" w:rsidP="009067AB">
            <w:pPr>
              <w:pStyle w:val="Bullet2"/>
              <w:numPr>
                <w:ilvl w:val="0"/>
                <w:numId w:val="5"/>
              </w:numPr>
              <w:tabs>
                <w:tab w:val="clear" w:pos="2520"/>
              </w:tabs>
              <w:ind w:left="1440"/>
              <w:rPr>
                <w:rFonts w:ascii="Times New Roman" w:hAnsi="Times New Roman"/>
                <w:b w:val="0"/>
                <w:color w:val="auto"/>
                <w:sz w:val="24"/>
                <w:szCs w:val="24"/>
              </w:rPr>
            </w:pPr>
            <w:r w:rsidRPr="00D27769">
              <w:rPr>
                <w:rFonts w:ascii="Times New Roman" w:hAnsi="Times New Roman"/>
                <w:b w:val="0"/>
                <w:color w:val="auto"/>
                <w:sz w:val="24"/>
                <w:szCs w:val="24"/>
              </w:rPr>
              <w:t>Explain how to decide when mean is the best measure of center to describe a data set.</w:t>
            </w:r>
          </w:p>
          <w:p w:rsidR="009067AB" w:rsidRPr="00D27769" w:rsidRDefault="009067AB" w:rsidP="009067AB">
            <w:pPr>
              <w:pStyle w:val="Bullet2"/>
              <w:numPr>
                <w:ilvl w:val="0"/>
                <w:numId w:val="5"/>
              </w:numPr>
              <w:tabs>
                <w:tab w:val="clear" w:pos="2520"/>
              </w:tabs>
              <w:ind w:left="1440"/>
              <w:rPr>
                <w:rFonts w:ascii="Times New Roman" w:hAnsi="Times New Roman"/>
                <w:b w:val="0"/>
                <w:color w:val="auto"/>
                <w:sz w:val="24"/>
                <w:szCs w:val="24"/>
              </w:rPr>
            </w:pPr>
            <w:r w:rsidRPr="00D27769">
              <w:rPr>
                <w:rFonts w:ascii="Times New Roman" w:hAnsi="Times New Roman"/>
                <w:b w:val="0"/>
                <w:color w:val="auto"/>
                <w:sz w:val="24"/>
                <w:szCs w:val="24"/>
              </w:rPr>
              <w:t>Explain how to decide when mode is the best measure of center to describe a data set.</w:t>
            </w:r>
          </w:p>
          <w:p w:rsidR="009067AB" w:rsidRPr="00D27769" w:rsidRDefault="009067AB" w:rsidP="009067AB">
            <w:pPr>
              <w:pStyle w:val="Bullet2"/>
              <w:numPr>
                <w:ilvl w:val="0"/>
                <w:numId w:val="5"/>
              </w:numPr>
              <w:tabs>
                <w:tab w:val="clear" w:pos="2520"/>
              </w:tabs>
              <w:ind w:left="1440"/>
              <w:rPr>
                <w:rFonts w:ascii="Times New Roman" w:hAnsi="Times New Roman"/>
                <w:b w:val="0"/>
                <w:color w:val="auto"/>
                <w:sz w:val="24"/>
                <w:szCs w:val="24"/>
              </w:rPr>
            </w:pPr>
            <w:r w:rsidRPr="00D27769">
              <w:rPr>
                <w:rFonts w:ascii="Times New Roman" w:hAnsi="Times New Roman"/>
                <w:b w:val="0"/>
                <w:color w:val="auto"/>
                <w:sz w:val="24"/>
                <w:szCs w:val="24"/>
              </w:rPr>
              <w:t>Explain how to decide when median is the best measure of center to describe a data set.</w:t>
            </w:r>
          </w:p>
          <w:p w:rsidR="009067AB" w:rsidRPr="00D27769" w:rsidRDefault="009067AB" w:rsidP="009067AB">
            <w:pPr>
              <w:pStyle w:val="Bullet2"/>
              <w:numPr>
                <w:ilvl w:val="0"/>
                <w:numId w:val="5"/>
              </w:numPr>
              <w:tabs>
                <w:tab w:val="clear" w:pos="2520"/>
              </w:tabs>
              <w:ind w:left="1440"/>
              <w:rPr>
                <w:rFonts w:ascii="Times New Roman" w:hAnsi="Times New Roman"/>
                <w:b w:val="0"/>
                <w:color w:val="auto"/>
                <w:sz w:val="24"/>
                <w:szCs w:val="24"/>
              </w:rPr>
            </w:pPr>
            <w:r w:rsidRPr="00D27769">
              <w:rPr>
                <w:rFonts w:ascii="Times New Roman" w:hAnsi="Times New Roman"/>
                <w:b w:val="0"/>
                <w:color w:val="auto"/>
                <w:sz w:val="24"/>
                <w:szCs w:val="24"/>
              </w:rPr>
              <w:t>Explain why a measure of center is important when analyzing data.</w:t>
            </w:r>
          </w:p>
          <w:p w:rsidR="009067AB" w:rsidRPr="00D27769" w:rsidRDefault="009067AB" w:rsidP="00C329ED">
            <w:pPr>
              <w:pStyle w:val="Heading1"/>
              <w:outlineLvl w:val="0"/>
              <w:rPr>
                <w:rFonts w:ascii="Times New Roman" w:hAnsi="Times New Roman"/>
                <w:color w:val="auto"/>
                <w:sz w:val="24"/>
                <w:szCs w:val="24"/>
              </w:rPr>
            </w:pPr>
            <w:r w:rsidRPr="00D27769">
              <w:rPr>
                <w:rFonts w:ascii="Times New Roman" w:hAnsi="Times New Roman"/>
                <w:color w:val="auto"/>
                <w:sz w:val="24"/>
                <w:szCs w:val="24"/>
              </w:rPr>
              <w:t>Extensions and Connections (for all students)</w:t>
            </w:r>
          </w:p>
          <w:p w:rsidR="009067AB" w:rsidRPr="00D27769" w:rsidRDefault="009067AB" w:rsidP="00C329ED">
            <w:pPr>
              <w:pStyle w:val="Bullet1"/>
              <w:rPr>
                <w:rFonts w:ascii="Times New Roman" w:hAnsi="Times New Roman"/>
                <w:b w:val="0"/>
                <w:color w:val="auto"/>
                <w:sz w:val="24"/>
                <w:szCs w:val="24"/>
              </w:rPr>
            </w:pPr>
            <w:r w:rsidRPr="00D27769">
              <w:rPr>
                <w:rFonts w:ascii="Times New Roman" w:hAnsi="Times New Roman"/>
                <w:b w:val="0"/>
                <w:color w:val="auto"/>
                <w:sz w:val="24"/>
                <w:szCs w:val="24"/>
              </w:rPr>
              <w:t>Have students also find the median and mode for this data set. Based on the values, have them determine which value depicts the best measure of center for this specific data set and explain why.</w:t>
            </w:r>
          </w:p>
          <w:p w:rsidR="009067AB" w:rsidRPr="00D27769" w:rsidRDefault="009067AB" w:rsidP="00C329ED">
            <w:pPr>
              <w:pStyle w:val="Heading1"/>
              <w:outlineLvl w:val="0"/>
              <w:rPr>
                <w:rFonts w:ascii="Times New Roman" w:hAnsi="Times New Roman"/>
                <w:color w:val="auto"/>
                <w:sz w:val="24"/>
                <w:szCs w:val="24"/>
              </w:rPr>
            </w:pPr>
            <w:r w:rsidRPr="00D27769">
              <w:rPr>
                <w:rFonts w:ascii="Times New Roman" w:hAnsi="Times New Roman"/>
                <w:color w:val="auto"/>
                <w:sz w:val="24"/>
                <w:szCs w:val="24"/>
              </w:rPr>
              <w:lastRenderedPageBreak/>
              <w:t>Strategies for Differentiation</w:t>
            </w:r>
          </w:p>
          <w:p w:rsidR="009067AB" w:rsidRPr="00D27769" w:rsidRDefault="009067AB" w:rsidP="00C329ED">
            <w:pPr>
              <w:pStyle w:val="Bullet1"/>
              <w:rPr>
                <w:rFonts w:ascii="Times New Roman" w:hAnsi="Times New Roman"/>
                <w:b w:val="0"/>
                <w:color w:val="auto"/>
                <w:sz w:val="24"/>
                <w:szCs w:val="24"/>
              </w:rPr>
            </w:pPr>
            <w:r w:rsidRPr="00D27769">
              <w:rPr>
                <w:rFonts w:ascii="Times New Roman" w:hAnsi="Times New Roman"/>
                <w:b w:val="0"/>
                <w:color w:val="auto"/>
                <w:sz w:val="24"/>
                <w:szCs w:val="24"/>
              </w:rPr>
              <w:t>Show students the actual calculation associated with deriving the balance point or mean prior to use of the number line.</w:t>
            </w:r>
          </w:p>
          <w:p w:rsidR="009067AB" w:rsidRPr="00D27769" w:rsidRDefault="009067AB" w:rsidP="00C329ED">
            <w:pPr>
              <w:pStyle w:val="Bullet1"/>
              <w:rPr>
                <w:rFonts w:ascii="Times New Roman" w:hAnsi="Times New Roman"/>
                <w:color w:val="auto"/>
              </w:rPr>
            </w:pPr>
            <w:r w:rsidRPr="00D27769">
              <w:rPr>
                <w:rFonts w:ascii="Times New Roman" w:hAnsi="Times New Roman"/>
                <w:b w:val="0"/>
                <w:color w:val="auto"/>
                <w:sz w:val="24"/>
                <w:szCs w:val="24"/>
              </w:rPr>
              <w:t xml:space="preserve">Prior to building up the concept of mean as the balance point, show an example, including </w:t>
            </w:r>
            <w:proofErr w:type="spellStart"/>
            <w:r w:rsidRPr="00D27769">
              <w:rPr>
                <w:rFonts w:ascii="Times New Roman" w:hAnsi="Times New Roman"/>
                <w:b w:val="0"/>
                <w:color w:val="auto"/>
                <w:sz w:val="24"/>
                <w:szCs w:val="24"/>
              </w:rPr>
              <w:t>manipulatives</w:t>
            </w:r>
            <w:proofErr w:type="spellEnd"/>
            <w:r w:rsidRPr="00D27769">
              <w:rPr>
                <w:rFonts w:ascii="Times New Roman" w:hAnsi="Times New Roman"/>
                <w:b w:val="0"/>
                <w:color w:val="auto"/>
                <w:sz w:val="24"/>
                <w:szCs w:val="24"/>
              </w:rPr>
              <w:t>, of mean as</w:t>
            </w:r>
            <w:r w:rsidRPr="00D27769">
              <w:rPr>
                <w:rFonts w:ascii="Times New Roman" w:hAnsi="Times New Roman"/>
                <w:color w:val="auto"/>
              </w:rPr>
              <w:t xml:space="preserve"> </w:t>
            </w:r>
            <w:r w:rsidRPr="00D27769">
              <w:rPr>
                <w:rFonts w:ascii="Times New Roman" w:hAnsi="Times New Roman"/>
                <w:b w:val="0"/>
                <w:color w:val="auto"/>
              </w:rPr>
              <w:t>fair share</w:t>
            </w:r>
            <w:r w:rsidRPr="00D27769">
              <w:rPr>
                <w:rFonts w:ascii="Times New Roman" w:hAnsi="Times New Roman"/>
                <w:color w:val="auto"/>
              </w:rPr>
              <w:t>.</w:t>
            </w:r>
          </w:p>
          <w:p w:rsidR="009067AB" w:rsidRPr="00D27769" w:rsidRDefault="009067AB" w:rsidP="00C329ED">
            <w:pPr>
              <w:rPr>
                <w:rFonts w:ascii="Times New Roman" w:hAnsi="Times New Roman"/>
                <w:b w:val="0"/>
                <w:color w:val="auto"/>
              </w:rPr>
            </w:pPr>
          </w:p>
          <w:p w:rsidR="009067AB" w:rsidRPr="00D27769" w:rsidRDefault="009067AB" w:rsidP="00C329ED">
            <w:pPr>
              <w:rPr>
                <w:rFonts w:ascii="Times New Roman" w:hAnsi="Times New Roman"/>
                <w:b w:val="0"/>
                <w:color w:val="auto"/>
                <w:sz w:val="24"/>
                <w:szCs w:val="24"/>
              </w:rPr>
            </w:pPr>
          </w:p>
        </w:tc>
      </w:tr>
      <w:tr w:rsidR="009067AB" w:rsidRPr="00D27769" w:rsidTr="00C32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8" w:type="dxa"/>
          </w:tcPr>
          <w:p w:rsidR="009067AB" w:rsidRPr="00D27769" w:rsidRDefault="009067AB" w:rsidP="00C329ED">
            <w:pPr>
              <w:rPr>
                <w:rFonts w:ascii="Times New Roman" w:hAnsi="Times New Roman"/>
                <w:b w:val="0"/>
                <w:color w:val="auto"/>
                <w:sz w:val="24"/>
                <w:szCs w:val="24"/>
              </w:rPr>
            </w:pPr>
            <w:r w:rsidRPr="00D27769">
              <w:rPr>
                <w:rFonts w:ascii="Times New Roman" w:hAnsi="Times New Roman"/>
                <w:b w:val="0"/>
                <w:color w:val="auto"/>
                <w:sz w:val="24"/>
                <w:szCs w:val="24"/>
              </w:rPr>
              <w:lastRenderedPageBreak/>
              <w:t>Time</w:t>
            </w:r>
          </w:p>
        </w:tc>
        <w:tc>
          <w:tcPr>
            <w:cnfStyle w:val="000010000000" w:firstRow="0" w:lastRow="0" w:firstColumn="0" w:lastColumn="0" w:oddVBand="1" w:evenVBand="0" w:oddHBand="0" w:evenHBand="0" w:firstRowFirstColumn="0" w:firstRowLastColumn="0" w:lastRowFirstColumn="0" w:lastRowLastColumn="0"/>
            <w:tcW w:w="4356" w:type="dxa"/>
          </w:tcPr>
          <w:p w:rsidR="009067AB" w:rsidRPr="00D27769" w:rsidRDefault="009067AB" w:rsidP="00C329ED">
            <w:pPr>
              <w:rPr>
                <w:rFonts w:ascii="Times New Roman" w:hAnsi="Times New Roman"/>
                <w:color w:val="auto"/>
                <w:sz w:val="24"/>
                <w:szCs w:val="24"/>
              </w:rPr>
            </w:pPr>
            <w:r w:rsidRPr="00D27769">
              <w:rPr>
                <w:rFonts w:ascii="Times New Roman" w:hAnsi="Times New Roman"/>
                <w:color w:val="auto"/>
                <w:sz w:val="24"/>
                <w:szCs w:val="24"/>
              </w:rPr>
              <w:t>Instructional Activities</w:t>
            </w:r>
          </w:p>
        </w:tc>
        <w:tc>
          <w:tcPr>
            <w:tcW w:w="2952" w:type="dxa"/>
          </w:tcPr>
          <w:p w:rsidR="009067AB" w:rsidRPr="00D27769" w:rsidRDefault="009067AB" w:rsidP="00C329ED">
            <w:pPr>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sz w:val="24"/>
                <w:szCs w:val="24"/>
              </w:rPr>
            </w:pPr>
            <w:r w:rsidRPr="00D27769">
              <w:rPr>
                <w:rFonts w:ascii="Times New Roman" w:hAnsi="Times New Roman"/>
                <w:color w:val="auto"/>
                <w:sz w:val="24"/>
                <w:szCs w:val="24"/>
              </w:rPr>
              <w:t>Materials &amp; Resources</w:t>
            </w:r>
          </w:p>
        </w:tc>
      </w:tr>
      <w:tr w:rsidR="009067AB" w:rsidRPr="00D27769" w:rsidTr="00C329ED">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548" w:type="dxa"/>
          </w:tcPr>
          <w:p w:rsidR="009067AB" w:rsidRPr="00D27769" w:rsidRDefault="009067AB" w:rsidP="00C329ED">
            <w:pPr>
              <w:rPr>
                <w:rFonts w:ascii="Times New Roman" w:hAnsi="Times New Roman"/>
                <w:b w:val="0"/>
                <w:color w:val="auto"/>
                <w:sz w:val="24"/>
                <w:szCs w:val="24"/>
              </w:rPr>
            </w:pPr>
            <w:r w:rsidRPr="00D27769">
              <w:rPr>
                <w:rFonts w:ascii="Times New Roman" w:hAnsi="Times New Roman"/>
                <w:b w:val="0"/>
                <w:color w:val="auto"/>
              </w:rPr>
              <w:t>Day 2</w:t>
            </w:r>
            <w:r w:rsidRPr="00D27769">
              <w:rPr>
                <w:rFonts w:ascii="Times New Roman" w:hAnsi="Times New Roman"/>
                <w:b w:val="0"/>
                <w:color w:val="auto"/>
                <w:sz w:val="24"/>
                <w:szCs w:val="24"/>
              </w:rPr>
              <w:t xml:space="preserve"> </w:t>
            </w:r>
          </w:p>
          <w:p w:rsidR="009067AB" w:rsidRPr="00D27769" w:rsidRDefault="009067AB" w:rsidP="00C329ED">
            <w:pPr>
              <w:rPr>
                <w:rFonts w:ascii="Times New Roman" w:hAnsi="Times New Roman"/>
                <w:b w:val="0"/>
                <w:color w:val="auto"/>
                <w:sz w:val="24"/>
                <w:szCs w:val="24"/>
              </w:rPr>
            </w:pPr>
            <w:r w:rsidRPr="00D27769">
              <w:rPr>
                <w:rFonts w:ascii="Times New Roman" w:hAnsi="Times New Roman"/>
                <w:b w:val="0"/>
                <w:color w:val="auto"/>
                <w:sz w:val="24"/>
                <w:szCs w:val="24"/>
              </w:rPr>
              <w:t>5 minutes</w:t>
            </w: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r w:rsidRPr="00D27769">
              <w:rPr>
                <w:rFonts w:ascii="Times New Roman" w:hAnsi="Times New Roman"/>
                <w:b w:val="0"/>
                <w:color w:val="auto"/>
                <w:sz w:val="24"/>
                <w:szCs w:val="24"/>
              </w:rPr>
              <w:t>5 –7 minutes</w:t>
            </w: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r w:rsidRPr="00D27769">
              <w:rPr>
                <w:rFonts w:ascii="Times New Roman" w:hAnsi="Times New Roman"/>
                <w:b w:val="0"/>
                <w:color w:val="auto"/>
                <w:sz w:val="24"/>
                <w:szCs w:val="24"/>
              </w:rPr>
              <w:t>30 minutes</w:t>
            </w: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r w:rsidRPr="00D27769">
              <w:rPr>
                <w:rFonts w:ascii="Times New Roman" w:hAnsi="Times New Roman"/>
                <w:b w:val="0"/>
                <w:color w:val="auto"/>
                <w:sz w:val="24"/>
                <w:szCs w:val="24"/>
              </w:rPr>
              <w:t>5 – 7 minutes</w:t>
            </w: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r w:rsidRPr="00D27769">
              <w:rPr>
                <w:rFonts w:ascii="Times New Roman" w:hAnsi="Times New Roman"/>
                <w:b w:val="0"/>
                <w:color w:val="auto"/>
              </w:rPr>
              <w:t xml:space="preserve">5 Minutes </w:t>
            </w: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pStyle w:val="Heading4"/>
              <w:outlineLvl w:val="3"/>
              <w:rPr>
                <w:rFonts w:ascii="Times New Roman" w:hAnsi="Times New Roman"/>
                <w:color w:val="auto"/>
                <w:sz w:val="24"/>
              </w:rPr>
            </w:pPr>
          </w:p>
          <w:p w:rsidR="009067AB" w:rsidRPr="00D27769" w:rsidRDefault="009067AB" w:rsidP="00C329ED">
            <w:pPr>
              <w:pStyle w:val="Heading4"/>
              <w:outlineLvl w:val="3"/>
              <w:rPr>
                <w:rFonts w:ascii="Times New Roman" w:hAnsi="Times New Roman"/>
                <w:color w:val="auto"/>
                <w:sz w:val="24"/>
              </w:rPr>
            </w:pPr>
          </w:p>
          <w:p w:rsidR="009067AB" w:rsidRPr="00D27769" w:rsidRDefault="009067AB" w:rsidP="00C329ED">
            <w:pPr>
              <w:pStyle w:val="Heading4"/>
              <w:outlineLvl w:val="3"/>
              <w:rPr>
                <w:rFonts w:ascii="Times New Roman" w:hAnsi="Times New Roman"/>
                <w:color w:val="auto"/>
                <w:sz w:val="24"/>
              </w:rPr>
            </w:pPr>
            <w:r>
              <w:rPr>
                <w:rFonts w:ascii="Times New Roman" w:hAnsi="Times New Roman"/>
                <w:noProof/>
                <w:sz w:val="24"/>
              </w:rPr>
              <mc:AlternateContent>
                <mc:Choice Requires="wps">
                  <w:drawing>
                    <wp:anchor distT="0" distB="0" distL="114300" distR="114300" simplePos="0" relativeHeight="251658240" behindDoc="0" locked="0" layoutInCell="1" allowOverlap="1">
                      <wp:simplePos x="0" y="0"/>
                      <wp:positionH relativeFrom="column">
                        <wp:posOffset>-85725</wp:posOffset>
                      </wp:positionH>
                      <wp:positionV relativeFrom="paragraph">
                        <wp:posOffset>59690</wp:posOffset>
                      </wp:positionV>
                      <wp:extent cx="5638800" cy="5802630"/>
                      <wp:effectExtent l="19050" t="26670" r="38100" b="4762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8800" cy="5802630"/>
                              </a:xfrm>
                              <a:prstGeom prst="rect">
                                <a:avLst/>
                              </a:prstGeom>
                              <a:noFill/>
                              <a:ln w="38100" cmpd="sng">
                                <a:solidFill>
                                  <a:srgbClr val="F2F2F2"/>
                                </a:solidFill>
                                <a:prstDash val="solid"/>
                                <a:miter lim="800000"/>
                                <a:headEnd/>
                                <a:tailEnd/>
                              </a:ln>
                              <a:effectLst>
                                <a:outerShdw dist="28398" dir="3806097" algn="ctr" rotWithShape="0">
                                  <a:srgbClr val="205867">
                                    <a:alpha val="50000"/>
                                  </a:srgbClr>
                                </a:outerShdw>
                              </a:effectLst>
                              <a:extLst>
                                <a:ext uri="{909E8E84-426E-40DD-AFC4-6F175D3DCCD1}">
                                  <a14:hiddenFill xmlns:a14="http://schemas.microsoft.com/office/drawing/2010/main">
                                    <a:solidFill>
                                      <a:srgbClr val="4BACC6"/>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6.75pt;margin-top:4.7pt;width:444pt;height:45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qWL4gIAAMgFAAAOAAAAZHJzL2Uyb0RvYy54bWysVNuO0zAQfUfiHyy/d3NpmqbVpquStAiJ&#10;y4oF8ezGTmLh2MF2my6If2fstGXLviBEK0W+jGfmnDkzt3fHTqAD04YrmePoJsSIyUpRLpscf/60&#10;nWQYGUskJUJJluNHZvDd6uWL26Ffsli1SlCmETiRZjn0OW6t7ZdBYKqWdcTcqJ5JuKyV7oiFrW4C&#10;qskA3jsRxGGYBoPStNeqYsbAaTle4pX3X9essh/q2jCLRI4hN+u/2n937husbsmy0aRveXVKg/xD&#10;Fh3hEoJeXJXEErTX/JmrjldaGVXbm0p1gaprXjGPAdBE4R9oHlrSM48FyDH9hSbz/9xW7w/3GnEK&#10;tcNIkg5K9BFII7IRDEWOnqE3S7B66O+1A2j6t6r6apBURQtWbK21GlpGKCTl7YOrB25j4CnaDe8U&#10;Be9kb5Vn6ljrzjkEDtDRF+TxUhB2tKiCw1k6zbIQ6lbB3SwL43TqSxaQ5fl5r419zVSH3CLHGpL3&#10;7snhrbGQPpieTVw0qbZcCF91IdGQ42kW+QBdDxwY2fjHRglOnaFHrJtdITQ6ENDQNnZ/xws4vjJz&#10;UUpi2tHOX43q6rgFiQve5RiwwG88dpxtJPWpWMLFuAavQrqozIsXMHiO9uDioaUDotyhjLPpAhqL&#10;clDyNAvTcDHHiIgGWrCyGiOt7BduW68fR+ozGHE4y9L5SJToWzImPTtn57CNqD1OdQ7vd1eZQaVO&#10;ObqaecX/WISLTbbJkkkSp5tJEpblZL0tkkm6jeazcloWRRn9dLGjZNlySpl0VJ+7L0r+Tt2nOTD2&#10;zaX/rkpywjCCS16tiyJ9XrngOo0R4hFoBxLO6LymnYzHdtgp+giSBpa9bmH8waJV+jtGA4wS0NG3&#10;PdEMI/FGQlssoiRxs8dvktk8ho1+erN7ekNkBa5ybKGiflnYcV7te82bFiJFvm5SraGVau5F7tps&#10;zArydhsYFx7BabS5efR0761+D+DVLwAAAP//AwBQSwMEFAAGAAgAAAAhAMshyo/eAAAACQEAAA8A&#10;AABkcnMvZG93bnJldi54bWxMj8FOwzAQRO9I/IO1SNxap26hJcSpoKISXBBN6X0TL0nU2I5itw1/&#10;z3KC49OMZt9m69F24kxDaL3TMJsmIMhV3rSu1vC5305WIEJEZ7DzjjR8U4B1fn2VYWr8xe3oXMRa&#10;8IgLKWpoYuxTKUPVkMUw9T05zr78YDEyDrU0A1543HZSJcm9tNg6vtBgT5uGqmNxshpepXqLh83W&#10;7j7e8Viol+aQlM9a396MT48gIo3xrwy/+qwOOTuV/uRMEJ2GyWx+x1UNDwsQnK+WC+aSWc0VyDyT&#10;/z/IfwAAAP//AwBQSwECLQAUAAYACAAAACEAtoM4kv4AAADhAQAAEwAAAAAAAAAAAAAAAAAAAAAA&#10;W0NvbnRlbnRfVHlwZXNdLnhtbFBLAQItABQABgAIAAAAIQA4/SH/1gAAAJQBAAALAAAAAAAAAAAA&#10;AAAAAC8BAABfcmVscy8ucmVsc1BLAQItABQABgAIAAAAIQA2QqWL4gIAAMgFAAAOAAAAAAAAAAAA&#10;AAAAAC4CAABkcnMvZTJvRG9jLnhtbFBLAQItABQABgAIAAAAIQDLIcqP3gAAAAkBAAAPAAAAAAAA&#10;AAAAAAAAADwFAABkcnMvZG93bnJldi54bWxQSwUGAAAAAAQABADzAAAARwYAAAAA&#10;" filled="f" fillcolor="#4bacc6" strokecolor="#f2f2f2" strokeweight="3pt">
                      <v:shadow on="t" color="#205867" opacity=".5" offset="1pt"/>
                    </v:rect>
                  </w:pict>
                </mc:Fallback>
              </mc:AlternateContent>
            </w:r>
          </w:p>
          <w:p w:rsidR="009067AB" w:rsidRPr="00D27769" w:rsidRDefault="009067AB" w:rsidP="00C329ED">
            <w:pPr>
              <w:pStyle w:val="Heading4"/>
              <w:outlineLvl w:val="3"/>
              <w:rPr>
                <w:rFonts w:ascii="Times New Roman" w:hAnsi="Times New Roman"/>
                <w:color w:val="auto"/>
                <w:sz w:val="24"/>
              </w:rPr>
            </w:pPr>
          </w:p>
          <w:p w:rsidR="009067AB" w:rsidRPr="00D27769" w:rsidRDefault="009067AB" w:rsidP="00C329ED">
            <w:pPr>
              <w:pStyle w:val="Heading4"/>
              <w:outlineLvl w:val="3"/>
              <w:rPr>
                <w:rFonts w:ascii="Times New Roman" w:hAnsi="Times New Roman"/>
                <w:color w:val="auto"/>
                <w:sz w:val="24"/>
              </w:rPr>
            </w:pPr>
          </w:p>
          <w:p w:rsidR="009067AB" w:rsidRPr="00D27769" w:rsidRDefault="009067AB" w:rsidP="00C329ED">
            <w:pPr>
              <w:pStyle w:val="Heading4"/>
              <w:outlineLvl w:val="3"/>
              <w:rPr>
                <w:rFonts w:ascii="Times New Roman" w:hAnsi="Times New Roman"/>
                <w:color w:val="auto"/>
                <w:sz w:val="24"/>
              </w:rPr>
            </w:pPr>
            <w:r w:rsidRPr="00D27769">
              <w:rPr>
                <w:rFonts w:ascii="Times New Roman" w:hAnsi="Times New Roman"/>
                <w:color w:val="auto"/>
                <w:sz w:val="24"/>
              </w:rPr>
              <w:t>Day 3</w:t>
            </w:r>
          </w:p>
          <w:p w:rsidR="009067AB" w:rsidRPr="00D27769" w:rsidRDefault="009067AB" w:rsidP="00C329ED">
            <w:pPr>
              <w:rPr>
                <w:b w:val="0"/>
                <w:color w:val="auto"/>
              </w:rPr>
            </w:pPr>
            <w:r w:rsidRPr="00D27769">
              <w:rPr>
                <w:b w:val="0"/>
                <w:color w:val="auto"/>
              </w:rPr>
              <w:t xml:space="preserve">10Mins </w:t>
            </w:r>
          </w:p>
          <w:p w:rsidR="009067AB" w:rsidRPr="00D27769" w:rsidRDefault="009067AB" w:rsidP="00C329ED">
            <w:pPr>
              <w:rPr>
                <w:color w:val="auto"/>
              </w:rPr>
            </w:pPr>
          </w:p>
          <w:p w:rsidR="009067AB" w:rsidRPr="00D27769" w:rsidRDefault="009067AB" w:rsidP="00C329ED">
            <w:pPr>
              <w:rPr>
                <w:rFonts w:ascii="Times New Roman" w:hAnsi="Times New Roman"/>
                <w:b w:val="0"/>
                <w:color w:val="auto"/>
              </w:rPr>
            </w:pPr>
          </w:p>
          <w:p w:rsidR="009067AB" w:rsidRPr="00D27769" w:rsidRDefault="009067AB" w:rsidP="00C329ED">
            <w:pPr>
              <w:rPr>
                <w:rFonts w:ascii="Times New Roman" w:hAnsi="Times New Roman"/>
                <w:b w:val="0"/>
                <w:color w:val="auto"/>
                <w:sz w:val="24"/>
                <w:szCs w:val="24"/>
              </w:rPr>
            </w:pPr>
            <w:r w:rsidRPr="00D27769">
              <w:rPr>
                <w:rFonts w:ascii="Times New Roman" w:hAnsi="Times New Roman"/>
                <w:b w:val="0"/>
                <w:color w:val="auto"/>
                <w:sz w:val="24"/>
                <w:szCs w:val="24"/>
              </w:rPr>
              <w:t>50 minutes</w:t>
            </w: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pStyle w:val="Heading4"/>
              <w:outlineLvl w:val="3"/>
              <w:rPr>
                <w:rFonts w:ascii="Times New Roman" w:hAnsi="Times New Roman"/>
                <w:color w:val="auto"/>
                <w:sz w:val="24"/>
                <w:szCs w:val="24"/>
              </w:rPr>
            </w:pPr>
          </w:p>
          <w:p w:rsidR="009067AB" w:rsidRPr="00D27769" w:rsidRDefault="009067AB" w:rsidP="00C329ED">
            <w:pPr>
              <w:pStyle w:val="Heading4"/>
              <w:outlineLvl w:val="3"/>
              <w:rPr>
                <w:rFonts w:ascii="Times New Roman" w:hAnsi="Times New Roman"/>
                <w:color w:val="auto"/>
                <w:sz w:val="24"/>
                <w:szCs w:val="24"/>
              </w:rPr>
            </w:pPr>
          </w:p>
          <w:p w:rsidR="009067AB" w:rsidRPr="00D27769" w:rsidRDefault="009067AB" w:rsidP="00C329ED">
            <w:pPr>
              <w:pStyle w:val="Heading4"/>
              <w:outlineLvl w:val="3"/>
              <w:rPr>
                <w:rFonts w:ascii="Times New Roman" w:hAnsi="Times New Roman"/>
                <w:color w:val="auto"/>
                <w:sz w:val="24"/>
                <w:szCs w:val="24"/>
              </w:rPr>
            </w:pPr>
          </w:p>
          <w:p w:rsidR="009067AB" w:rsidRPr="00D27769" w:rsidRDefault="009067AB" w:rsidP="00C329ED">
            <w:pPr>
              <w:pStyle w:val="Heading4"/>
              <w:outlineLvl w:val="3"/>
              <w:rPr>
                <w:rFonts w:ascii="Times New Roman" w:hAnsi="Times New Roman"/>
                <w:color w:val="auto"/>
                <w:sz w:val="24"/>
                <w:szCs w:val="24"/>
              </w:rPr>
            </w:pPr>
          </w:p>
          <w:p w:rsidR="009067AB" w:rsidRPr="00D27769" w:rsidRDefault="009067AB" w:rsidP="00C329ED">
            <w:pPr>
              <w:pStyle w:val="Heading4"/>
              <w:outlineLvl w:val="3"/>
              <w:rPr>
                <w:rFonts w:ascii="Times New Roman" w:hAnsi="Times New Roman"/>
                <w:color w:val="auto"/>
                <w:sz w:val="24"/>
                <w:szCs w:val="24"/>
              </w:rPr>
            </w:pPr>
          </w:p>
          <w:p w:rsidR="009067AB" w:rsidRPr="00D27769" w:rsidRDefault="009067AB" w:rsidP="00C329ED">
            <w:pPr>
              <w:pStyle w:val="Heading4"/>
              <w:outlineLvl w:val="3"/>
              <w:rPr>
                <w:rFonts w:ascii="Times New Roman" w:hAnsi="Times New Roman"/>
                <w:color w:val="auto"/>
                <w:sz w:val="24"/>
                <w:szCs w:val="24"/>
              </w:rPr>
            </w:pPr>
          </w:p>
          <w:p w:rsidR="009067AB" w:rsidRPr="00D27769" w:rsidRDefault="009067AB" w:rsidP="00C329ED">
            <w:pPr>
              <w:pStyle w:val="Heading4"/>
              <w:outlineLvl w:val="3"/>
              <w:rPr>
                <w:rFonts w:ascii="Times New Roman" w:hAnsi="Times New Roman"/>
                <w:color w:val="auto"/>
                <w:sz w:val="24"/>
              </w:rPr>
            </w:pPr>
          </w:p>
          <w:p w:rsidR="009067AB" w:rsidRPr="00D27769" w:rsidRDefault="009067AB" w:rsidP="00C329ED">
            <w:pPr>
              <w:pStyle w:val="Heading4"/>
              <w:outlineLvl w:val="3"/>
              <w:rPr>
                <w:rFonts w:ascii="Times New Roman" w:hAnsi="Times New Roman"/>
                <w:color w:val="auto"/>
                <w:sz w:val="24"/>
              </w:rPr>
            </w:pPr>
          </w:p>
          <w:p w:rsidR="009067AB" w:rsidRPr="00D27769" w:rsidRDefault="009067AB" w:rsidP="00C329ED">
            <w:pPr>
              <w:pStyle w:val="Heading4"/>
              <w:outlineLvl w:val="3"/>
              <w:rPr>
                <w:rFonts w:ascii="Times New Roman" w:hAnsi="Times New Roman"/>
                <w:color w:val="auto"/>
                <w:sz w:val="24"/>
                <w:szCs w:val="24"/>
              </w:rPr>
            </w:pPr>
            <w:r w:rsidRPr="00D27769">
              <w:rPr>
                <w:rFonts w:ascii="Times New Roman" w:hAnsi="Times New Roman"/>
                <w:color w:val="auto"/>
                <w:sz w:val="24"/>
                <w:szCs w:val="24"/>
              </w:rPr>
              <w:t xml:space="preserve">Day </w:t>
            </w:r>
            <w:r w:rsidRPr="00D27769">
              <w:rPr>
                <w:rFonts w:ascii="Times New Roman" w:hAnsi="Times New Roman"/>
                <w:color w:val="auto"/>
                <w:sz w:val="24"/>
              </w:rPr>
              <w:t>4</w:t>
            </w:r>
            <w:r w:rsidRPr="00D27769">
              <w:rPr>
                <w:rFonts w:ascii="Times New Roman" w:hAnsi="Times New Roman"/>
                <w:color w:val="auto"/>
                <w:sz w:val="24"/>
                <w:szCs w:val="24"/>
              </w:rPr>
              <w:t xml:space="preserve"> </w:t>
            </w:r>
          </w:p>
          <w:p w:rsidR="009067AB" w:rsidRPr="00D27769" w:rsidRDefault="009067AB" w:rsidP="00C329ED">
            <w:pPr>
              <w:rPr>
                <w:rFonts w:ascii="Times New Roman" w:hAnsi="Times New Roman"/>
                <w:b w:val="0"/>
                <w:color w:val="auto"/>
                <w:sz w:val="24"/>
                <w:szCs w:val="24"/>
              </w:rPr>
            </w:pPr>
            <w:r w:rsidRPr="00D27769">
              <w:rPr>
                <w:rFonts w:ascii="Times New Roman" w:hAnsi="Times New Roman"/>
                <w:b w:val="0"/>
                <w:color w:val="auto"/>
              </w:rPr>
              <w:t xml:space="preserve">10 minutes </w:t>
            </w: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r w:rsidRPr="00D27769">
              <w:rPr>
                <w:rFonts w:ascii="Times New Roman" w:hAnsi="Times New Roman"/>
                <w:b w:val="0"/>
                <w:color w:val="auto"/>
              </w:rPr>
              <w:t xml:space="preserve">50 minutes </w:t>
            </w:r>
          </w:p>
          <w:p w:rsidR="009067AB" w:rsidRPr="00D27769" w:rsidRDefault="009067AB" w:rsidP="00C329ED">
            <w:pPr>
              <w:rPr>
                <w:rFonts w:ascii="Times New Roman" w:hAnsi="Times New Roman"/>
                <w:b w:val="0"/>
                <w:color w:val="auto"/>
                <w:sz w:val="24"/>
                <w:szCs w:val="24"/>
              </w:rPr>
            </w:pPr>
          </w:p>
          <w:p w:rsidR="009067AB" w:rsidRPr="00D27769" w:rsidRDefault="009067AB" w:rsidP="00C329ED">
            <w:pPr>
              <w:rPr>
                <w:rFonts w:ascii="Times New Roman" w:hAnsi="Times New Roman"/>
                <w:b w:val="0"/>
                <w:color w:val="auto"/>
                <w:sz w:val="24"/>
                <w:szCs w:val="24"/>
              </w:rPr>
            </w:pPr>
          </w:p>
        </w:tc>
        <w:tc>
          <w:tcPr>
            <w:tcW w:w="4356" w:type="dxa"/>
          </w:tcPr>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r w:rsidRPr="00D27769">
              <w:rPr>
                <w:rFonts w:ascii="Times New Roman" w:hAnsi="Times New Roman"/>
                <w:color w:val="auto"/>
              </w:rPr>
              <w:lastRenderedPageBreak/>
              <w:t xml:space="preserve">  </w:t>
            </w: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r w:rsidRPr="00D27769">
              <w:rPr>
                <w:rFonts w:ascii="Times New Roman" w:hAnsi="Times New Roman"/>
                <w:color w:val="auto"/>
              </w:rPr>
              <w:t xml:space="preserve">Warm-up-Students will write a journal on why statistics is useful in the real world. </w:t>
            </w: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pStyle w:val="BodyText"/>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pStyle w:val="BodyText"/>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r w:rsidRPr="00D27769">
              <w:rPr>
                <w:rFonts w:ascii="Times New Roman" w:hAnsi="Times New Roman"/>
                <w:color w:val="auto"/>
                <w:sz w:val="24"/>
                <w:szCs w:val="24"/>
              </w:rPr>
              <w:t>~Teacher identifies groups (5 groups of 4 students)</w:t>
            </w:r>
            <w:r w:rsidRPr="00D27769">
              <w:rPr>
                <w:rFonts w:ascii="Times New Roman" w:hAnsi="Times New Roman"/>
                <w:color w:val="auto"/>
                <w:sz w:val="24"/>
              </w:rPr>
              <w:t xml:space="preserve"> </w:t>
            </w:r>
          </w:p>
          <w:p w:rsidR="009067AB" w:rsidRPr="00D27769" w:rsidRDefault="009067AB" w:rsidP="00C329ED">
            <w:pPr>
              <w:pStyle w:val="BalloonText"/>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r w:rsidRPr="00D27769">
              <w:rPr>
                <w:rFonts w:ascii="Times New Roman" w:hAnsi="Times New Roman"/>
                <w:color w:val="auto"/>
                <w:sz w:val="24"/>
                <w:szCs w:val="24"/>
              </w:rPr>
              <w:t xml:space="preserve">   ~students are groups heterogeneously and students with special needs are equally distributed among the groups </w:t>
            </w: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r w:rsidRPr="00165718">
              <w:rPr>
                <w:rFonts w:ascii="Times New Roman" w:hAnsi="Times New Roman"/>
                <w:color w:val="auto"/>
                <w:sz w:val="24"/>
                <w:szCs w:val="24"/>
              </w:rPr>
              <w:t xml:space="preserve">~Students will work in small groups in </w:t>
            </w:r>
            <w:r w:rsidRPr="00165718">
              <w:rPr>
                <w:rFonts w:ascii="Times New Roman" w:hAnsi="Times New Roman"/>
                <w:color w:val="auto"/>
              </w:rPr>
              <w:t>the classroom</w:t>
            </w:r>
            <w:r w:rsidRPr="00165718">
              <w:rPr>
                <w:rFonts w:ascii="Times New Roman" w:hAnsi="Times New Roman"/>
                <w:color w:val="auto"/>
                <w:sz w:val="24"/>
                <w:szCs w:val="24"/>
              </w:rPr>
              <w:t xml:space="preserve">.  They will be assigned one </w:t>
            </w:r>
            <w:r w:rsidRPr="00165718">
              <w:rPr>
                <w:rFonts w:ascii="Times New Roman" w:hAnsi="Times New Roman"/>
                <w:color w:val="auto"/>
              </w:rPr>
              <w:t xml:space="preserve">food item: soft drinks, candy, cookies, or chips to investigate which flavors/types should be sold in the school store based on teacher and student preferences. </w:t>
            </w:r>
            <w:r w:rsidRPr="00165718">
              <w:rPr>
                <w:rFonts w:ascii="Times New Roman" w:hAnsi="Times New Roman"/>
                <w:color w:val="auto"/>
                <w:sz w:val="24"/>
                <w:szCs w:val="24"/>
              </w:rPr>
              <w:t xml:space="preserve"> </w:t>
            </w:r>
            <w:r w:rsidRPr="00165718">
              <w:rPr>
                <w:rFonts w:ascii="Times New Roman" w:hAnsi="Times New Roman"/>
                <w:color w:val="auto"/>
              </w:rPr>
              <w:t xml:space="preserve">Accommodations will be available for students with special needs as required by their IEP.  </w:t>
            </w:r>
            <w:r w:rsidRPr="00165718">
              <w:rPr>
                <w:rFonts w:ascii="Times New Roman" w:hAnsi="Times New Roman"/>
                <w:color w:val="auto"/>
                <w:sz w:val="24"/>
                <w:szCs w:val="24"/>
              </w:rPr>
              <w:t xml:space="preserve">Each student will also learn their job assignment within the group and understand the responsibilities for each role.  Using the rubric, students will </w:t>
            </w:r>
            <w:r w:rsidRPr="00165718">
              <w:rPr>
                <w:rFonts w:ascii="Times New Roman" w:hAnsi="Times New Roman"/>
                <w:color w:val="auto"/>
              </w:rPr>
              <w:t xml:space="preserve">strategies how they can find a solution to their problem and which technology resources they can use to collect </w:t>
            </w: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r w:rsidRPr="00165718">
              <w:rPr>
                <w:rFonts w:ascii="Times New Roman" w:hAnsi="Times New Roman"/>
                <w:color w:val="auto"/>
              </w:rPr>
              <w:t xml:space="preserve">And organize data.  </w:t>
            </w: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165718">
              <w:rPr>
                <w:rFonts w:ascii="Times New Roman" w:hAnsi="Times New Roman"/>
                <w:color w:val="auto"/>
              </w:rPr>
              <w:t xml:space="preserve">Each team will submit a 3-2-1 documents where they state three things that they got accomplished, 2 things that’s they are unclear about with the projects, and 1 thing that they need to work on next class. </w:t>
            </w: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165718">
              <w:rPr>
                <w:rFonts w:ascii="Times New Roman" w:hAnsi="Times New Roman"/>
                <w:color w:val="auto"/>
              </w:rPr>
              <w:t xml:space="preserve">Teacher explains to the class that they must have </w:t>
            </w:r>
            <w:r w:rsidRPr="00165718">
              <w:rPr>
                <w:rFonts w:ascii="Times New Roman" w:hAnsi="Times New Roman"/>
                <w:color w:val="auto"/>
              </w:rPr>
              <w:lastRenderedPageBreak/>
              <w:t xml:space="preserve">all of their data collected before the next class period.  Each team member should collect data for at least 10 teachers/students.  Teacher reads over the rubric with the students.  </w:t>
            </w: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r w:rsidRPr="00165718">
              <w:rPr>
                <w:rFonts w:ascii="Times New Roman" w:hAnsi="Times New Roman"/>
                <w:color w:val="auto"/>
              </w:rPr>
              <w:t xml:space="preserve">Warm Up- Students will write then discuss their method for collecting data for the assignment.  </w:t>
            </w: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165718">
              <w:rPr>
                <w:rFonts w:ascii="Times New Roman" w:hAnsi="Times New Roman"/>
                <w:color w:val="auto"/>
              </w:rPr>
              <w:t xml:space="preserve">Students will work in their groups to analyze their teams’ data and decided on which multimedia they will use to creatively display their findings.  Project will be due during the next class-therefore students may need to work together outside of school.  The teacher recommends that the students use GoogleDoc.com to edit their work when they are away from the school.  </w:t>
            </w: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r w:rsidRPr="00165718">
              <w:rPr>
                <w:rFonts w:ascii="Times New Roman" w:hAnsi="Times New Roman"/>
                <w:color w:val="auto"/>
              </w:rPr>
              <w:t xml:space="preserve"> </w:t>
            </w: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r w:rsidRPr="00165718">
              <w:rPr>
                <w:rFonts w:ascii="Times New Roman" w:hAnsi="Times New Roman"/>
                <w:color w:val="auto"/>
              </w:rPr>
              <w:t xml:space="preserve">Warm-up Students will do a peer review rubric for each group member’s participation to the project.  </w:t>
            </w: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165718"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bCs/>
                <w:color w:val="auto"/>
              </w:rPr>
            </w:pPr>
            <w:r w:rsidRPr="00165718">
              <w:rPr>
                <w:rFonts w:ascii="Times New Roman" w:hAnsi="Times New Roman"/>
                <w:color w:val="auto"/>
              </w:rPr>
              <w:t xml:space="preserve">Each team will present their projects to the class. </w:t>
            </w: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tc>
        <w:tc>
          <w:tcPr>
            <w:tcW w:w="2952" w:type="dxa"/>
          </w:tcPr>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r w:rsidRPr="00D27769">
              <w:rPr>
                <w:rFonts w:ascii="Times New Roman" w:hAnsi="Times New Roman"/>
                <w:color w:val="auto"/>
              </w:rPr>
              <w:lastRenderedPageBreak/>
              <w:t xml:space="preserve">-Journal </w:t>
            </w: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D27769">
              <w:rPr>
                <w:rFonts w:ascii="Times New Roman" w:hAnsi="Times New Roman"/>
                <w:color w:val="auto"/>
              </w:rPr>
              <w:t>Each student will need their school issued laptop</w:t>
            </w: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r w:rsidRPr="00D27769">
              <w:rPr>
                <w:rFonts w:ascii="Times New Roman" w:hAnsi="Times New Roman"/>
                <w:color w:val="auto"/>
                <w:sz w:val="24"/>
                <w:szCs w:val="24"/>
              </w:rPr>
              <w:t>~Rubric Guidelines and Handout</w:t>
            </w: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r w:rsidRPr="00D27769">
              <w:rPr>
                <w:rFonts w:ascii="Times New Roman" w:hAnsi="Times New Roman"/>
                <w:color w:val="auto"/>
                <w:sz w:val="24"/>
                <w:szCs w:val="24"/>
              </w:rPr>
              <w:t xml:space="preserve">~Group Journal </w:t>
            </w: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r w:rsidRPr="00D27769">
              <w:rPr>
                <w:rFonts w:ascii="Times New Roman" w:hAnsi="Times New Roman"/>
                <w:color w:val="auto"/>
              </w:rPr>
              <w:t xml:space="preserve">Rubric </w:t>
            </w: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r w:rsidRPr="00D27769">
              <w:rPr>
                <w:rFonts w:ascii="Times New Roman" w:hAnsi="Times New Roman"/>
                <w:color w:val="auto"/>
              </w:rPr>
              <w:t xml:space="preserve">Laptop  </w:t>
            </w: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D27769">
              <w:rPr>
                <w:rFonts w:ascii="Times New Roman" w:hAnsi="Times New Roman"/>
                <w:color w:val="auto"/>
              </w:rPr>
              <w:t>Laptops</w:t>
            </w: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bCs/>
                <w:color w:val="auto"/>
              </w:rPr>
            </w:pPr>
            <w:r w:rsidRPr="00D27769">
              <w:rPr>
                <w:rFonts w:ascii="Times New Roman" w:hAnsi="Times New Roman"/>
                <w:color w:val="auto"/>
              </w:rPr>
              <w:t xml:space="preserve">Rubric </w:t>
            </w: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bCs/>
                <w:color w:val="auto"/>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bCs/>
                <w:color w:val="auto"/>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D27769">
              <w:rPr>
                <w:rFonts w:ascii="Times New Roman" w:hAnsi="Times New Roman"/>
                <w:color w:val="auto"/>
              </w:rPr>
              <w:t xml:space="preserve">Peer Review Document  </w:t>
            </w: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p>
          <w:p w:rsidR="009067AB" w:rsidRPr="00D27769" w:rsidRDefault="009067AB" w:rsidP="00C329ED">
            <w:pP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D27769">
              <w:rPr>
                <w:rFonts w:ascii="Times New Roman" w:hAnsi="Times New Roman"/>
                <w:color w:val="auto"/>
              </w:rPr>
              <w:t>LCD projector, speakers (sound cord), Class Microphone, Laptop</w:t>
            </w:r>
          </w:p>
        </w:tc>
      </w:tr>
    </w:tbl>
    <w:p w:rsidR="009067AB" w:rsidRPr="00D27769" w:rsidRDefault="009067AB" w:rsidP="009067AB"/>
    <w:p w:rsidR="009067AB" w:rsidRPr="00D27769" w:rsidRDefault="009067AB" w:rsidP="009067AB">
      <w:pPr>
        <w:pStyle w:val="BalloonText"/>
        <w:spacing w:after="200"/>
        <w:rPr>
          <w:rFonts w:ascii="Times New Roman" w:hAnsi="Times New Roman"/>
          <w:sz w:val="24"/>
          <w:szCs w:val="24"/>
        </w:rPr>
      </w:pPr>
    </w:p>
    <w:tbl>
      <w:tblPr>
        <w:tblStyle w:val="LightShading-Accent5"/>
        <w:tblW w:w="0" w:type="auto"/>
        <w:shd w:val="clear" w:color="auto" w:fill="DAEEF3" w:themeFill="accent5" w:themeFillTint="33"/>
        <w:tblLayout w:type="fixed"/>
        <w:tblLook w:val="00BF" w:firstRow="1" w:lastRow="0" w:firstColumn="1" w:lastColumn="0" w:noHBand="0" w:noVBand="0"/>
      </w:tblPr>
      <w:tblGrid>
        <w:gridCol w:w="8856"/>
      </w:tblGrid>
      <w:tr w:rsidR="009067AB" w:rsidRPr="00D27769" w:rsidTr="00C329ED">
        <w:trPr>
          <w:cnfStyle w:val="100000000000" w:firstRow="1" w:lastRow="0" w:firstColumn="0" w:lastColumn="0" w:oddVBand="0" w:evenVBand="0" w:oddHBand="0" w:evenHBand="0" w:firstRowFirstColumn="0" w:firstRowLastColumn="0" w:lastRowFirstColumn="0" w:lastRowLastColumn="0"/>
          <w:trHeight w:val="682"/>
        </w:trPr>
        <w:tc>
          <w:tcPr>
            <w:cnfStyle w:val="001000000000" w:firstRow="0" w:lastRow="0" w:firstColumn="1" w:lastColumn="0" w:oddVBand="0" w:evenVBand="0" w:oddHBand="0" w:evenHBand="0" w:firstRowFirstColumn="0" w:firstRowLastColumn="0" w:lastRowFirstColumn="0" w:lastRowLastColumn="0"/>
            <w:tcW w:w="8856" w:type="dxa"/>
            <w:shd w:val="clear" w:color="auto" w:fill="DAEEF3" w:themeFill="accent5" w:themeFillTint="33"/>
          </w:tcPr>
          <w:p w:rsidR="009067AB" w:rsidRPr="00D27769" w:rsidRDefault="009067AB" w:rsidP="00C329ED">
            <w:pPr>
              <w:pStyle w:val="Style1"/>
              <w:spacing w:line="360" w:lineRule="auto"/>
              <w:jc w:val="center"/>
              <w:rPr>
                <w:rFonts w:ascii="Times New Roman" w:hAnsi="Times New Roman"/>
                <w:color w:val="auto"/>
                <w:sz w:val="24"/>
                <w:szCs w:val="24"/>
              </w:rPr>
            </w:pPr>
            <w:r w:rsidRPr="00D27769">
              <w:rPr>
                <w:rFonts w:ascii="Times New Roman" w:hAnsi="Times New Roman"/>
                <w:color w:val="auto"/>
                <w:sz w:val="24"/>
                <w:szCs w:val="24"/>
              </w:rPr>
              <w:t>MONITOR</w:t>
            </w:r>
          </w:p>
        </w:tc>
      </w:tr>
    </w:tbl>
    <w:p w:rsidR="009067AB" w:rsidRPr="00D27769" w:rsidRDefault="009067AB" w:rsidP="009067AB">
      <w:pPr>
        <w:rPr>
          <w:rFonts w:ascii="Times New Roman" w:hAnsi="Times New Roman"/>
        </w:rPr>
      </w:pPr>
    </w:p>
    <w:p w:rsidR="009067AB" w:rsidRDefault="009067AB" w:rsidP="009067AB">
      <w:pPr>
        <w:pStyle w:val="BalloonText"/>
        <w:spacing w:after="200"/>
        <w:rPr>
          <w:rFonts w:ascii="Times New Roman" w:hAnsi="Times New Roman"/>
          <w:sz w:val="24"/>
          <w:szCs w:val="24"/>
          <w:u w:val="single"/>
        </w:rPr>
      </w:pPr>
    </w:p>
    <w:p w:rsidR="009067AB" w:rsidRDefault="009067AB" w:rsidP="009067AB">
      <w:pPr>
        <w:pStyle w:val="BalloonText"/>
        <w:spacing w:after="200"/>
        <w:rPr>
          <w:rFonts w:ascii="Times New Roman" w:hAnsi="Times New Roman"/>
          <w:sz w:val="24"/>
          <w:szCs w:val="24"/>
          <w:u w:val="single"/>
        </w:rPr>
      </w:pPr>
    </w:p>
    <w:p w:rsidR="009067AB" w:rsidRDefault="009067AB" w:rsidP="009067AB">
      <w:pPr>
        <w:pStyle w:val="BalloonText"/>
        <w:spacing w:after="200"/>
        <w:rPr>
          <w:rFonts w:ascii="Times New Roman" w:hAnsi="Times New Roman"/>
          <w:sz w:val="24"/>
          <w:szCs w:val="24"/>
          <w:u w:val="single"/>
        </w:rPr>
      </w:pPr>
    </w:p>
    <w:p w:rsidR="009067AB" w:rsidRPr="00D27769" w:rsidRDefault="009067AB" w:rsidP="009067AB">
      <w:pPr>
        <w:pStyle w:val="BalloonText"/>
        <w:spacing w:after="200"/>
        <w:rPr>
          <w:rFonts w:ascii="Times New Roman" w:hAnsi="Times New Roman"/>
          <w:sz w:val="24"/>
          <w:szCs w:val="24"/>
          <w:u w:val="single"/>
        </w:rPr>
      </w:pPr>
      <w:bookmarkStart w:id="0" w:name="_GoBack"/>
      <w:bookmarkEnd w:id="0"/>
      <w:r w:rsidRPr="00D27769">
        <w:rPr>
          <w:rFonts w:ascii="Times New Roman" w:hAnsi="Times New Roman"/>
          <w:sz w:val="24"/>
          <w:szCs w:val="24"/>
          <w:u w:val="single"/>
        </w:rPr>
        <w:t xml:space="preserve">Ongoing assessment(s):  </w:t>
      </w:r>
    </w:p>
    <w:p w:rsidR="009067AB" w:rsidRPr="00D27769" w:rsidRDefault="009067AB" w:rsidP="009067AB">
      <w:pPr>
        <w:rPr>
          <w:rFonts w:ascii="Times New Roman" w:hAnsi="Times New Roman"/>
        </w:rPr>
      </w:pPr>
      <w:r w:rsidRPr="00D27769">
        <w:rPr>
          <w:rFonts w:ascii="Times New Roman" w:hAnsi="Times New Roman"/>
        </w:rPr>
        <w:t>Formative Assessments:  Journals, Teacher Observations, Group Journals, Daily Rubric Completions</w:t>
      </w:r>
    </w:p>
    <w:p w:rsidR="009067AB" w:rsidRPr="00D27769" w:rsidRDefault="009067AB" w:rsidP="009067AB">
      <w:pPr>
        <w:rPr>
          <w:rFonts w:ascii="Times New Roman" w:hAnsi="Times New Roman"/>
        </w:rPr>
      </w:pPr>
      <w:r w:rsidRPr="00D27769">
        <w:rPr>
          <w:rFonts w:ascii="Times New Roman" w:hAnsi="Times New Roman"/>
        </w:rPr>
        <w:t xml:space="preserve">Summative Assessment:  Peer Evaluations and Project Rubric Grade </w:t>
      </w:r>
    </w:p>
    <w:p w:rsidR="009067AB" w:rsidRPr="00D27769" w:rsidRDefault="009067AB" w:rsidP="009067AB">
      <w:pPr>
        <w:pStyle w:val="BalloonText"/>
        <w:spacing w:after="200" w:line="360" w:lineRule="auto"/>
        <w:rPr>
          <w:rFonts w:ascii="Times New Roman" w:hAnsi="Times New Roman"/>
          <w:sz w:val="24"/>
          <w:szCs w:val="24"/>
        </w:rPr>
      </w:pPr>
    </w:p>
    <w:tbl>
      <w:tblPr>
        <w:tblStyle w:val="LightShading-Accent5"/>
        <w:tblW w:w="0" w:type="auto"/>
        <w:tblLayout w:type="fixed"/>
        <w:tblLook w:val="00BF" w:firstRow="1" w:lastRow="0" w:firstColumn="1" w:lastColumn="0" w:noHBand="0" w:noVBand="0"/>
      </w:tblPr>
      <w:tblGrid>
        <w:gridCol w:w="8856"/>
      </w:tblGrid>
      <w:tr w:rsidR="009067AB" w:rsidRPr="00D27769" w:rsidTr="00C329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shd w:val="clear" w:color="auto" w:fill="DAEEF3" w:themeFill="accent5" w:themeFillTint="33"/>
          </w:tcPr>
          <w:p w:rsidR="009067AB" w:rsidRPr="00D27769" w:rsidRDefault="009067AB" w:rsidP="00C329ED">
            <w:pPr>
              <w:pStyle w:val="Style1"/>
              <w:spacing w:line="360" w:lineRule="auto"/>
              <w:jc w:val="center"/>
              <w:rPr>
                <w:rFonts w:ascii="Times New Roman" w:hAnsi="Times New Roman"/>
                <w:color w:val="auto"/>
                <w:sz w:val="24"/>
                <w:szCs w:val="24"/>
              </w:rPr>
            </w:pPr>
            <w:r w:rsidRPr="00D27769">
              <w:rPr>
                <w:rFonts w:ascii="Times New Roman" w:hAnsi="Times New Roman"/>
                <w:color w:val="auto"/>
                <w:sz w:val="24"/>
                <w:szCs w:val="24"/>
              </w:rPr>
              <w:t>EVALUATE AND EXTEND</w:t>
            </w:r>
          </w:p>
        </w:tc>
      </w:tr>
    </w:tbl>
    <w:p w:rsidR="009067AB" w:rsidRPr="00D27769" w:rsidRDefault="009067AB" w:rsidP="009067AB">
      <w:pPr>
        <w:rPr>
          <w:rFonts w:ascii="Times New Roman" w:hAnsi="Times New Roman"/>
        </w:rPr>
      </w:pPr>
      <w:r w:rsidRPr="00D27769">
        <w:rPr>
          <w:rFonts w:ascii="Times New Roman" w:hAnsi="Times New Roman"/>
        </w:rPr>
        <w:t>Lesson reflections and notes:</w:t>
      </w:r>
    </w:p>
    <w:p w:rsidR="009067AB" w:rsidRPr="00D27769" w:rsidRDefault="009067AB" w:rsidP="009067AB">
      <w:pPr>
        <w:rPr>
          <w:rFonts w:ascii="Times New Roman" w:hAnsi="Times New Roman"/>
        </w:rPr>
      </w:pPr>
    </w:p>
    <w:p w:rsidR="009067AB" w:rsidRPr="00D27769" w:rsidRDefault="009067AB" w:rsidP="009067AB">
      <w:pPr>
        <w:rPr>
          <w:rFonts w:ascii="Times New Roman" w:hAnsi="Times New Roman"/>
        </w:rPr>
      </w:pPr>
    </w:p>
    <w:tbl>
      <w:tblPr>
        <w:tblStyle w:val="LightShading-Accent5"/>
        <w:tblW w:w="0" w:type="auto"/>
        <w:tblLayout w:type="fixed"/>
        <w:tblLook w:val="00BF" w:firstRow="1" w:lastRow="0" w:firstColumn="1" w:lastColumn="0" w:noHBand="0" w:noVBand="0"/>
      </w:tblPr>
      <w:tblGrid>
        <w:gridCol w:w="8856"/>
      </w:tblGrid>
      <w:tr w:rsidR="009067AB" w:rsidRPr="00D27769" w:rsidTr="00C329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shd w:val="clear" w:color="auto" w:fill="DAEEF3" w:themeFill="accent5" w:themeFillTint="33"/>
          </w:tcPr>
          <w:p w:rsidR="009067AB" w:rsidRPr="00D27769" w:rsidRDefault="009067AB" w:rsidP="00C329ED">
            <w:pPr>
              <w:pStyle w:val="Style1"/>
              <w:spacing w:line="360" w:lineRule="auto"/>
              <w:jc w:val="center"/>
              <w:rPr>
                <w:rFonts w:ascii="Times New Roman" w:hAnsi="Times New Roman"/>
                <w:color w:val="auto"/>
                <w:sz w:val="24"/>
                <w:szCs w:val="24"/>
              </w:rPr>
            </w:pPr>
            <w:r w:rsidRPr="00D27769">
              <w:rPr>
                <w:rFonts w:ascii="Times New Roman" w:hAnsi="Times New Roman"/>
                <w:color w:val="auto"/>
                <w:sz w:val="24"/>
                <w:szCs w:val="24"/>
              </w:rPr>
              <w:t>REFERENCES</w:t>
            </w:r>
          </w:p>
        </w:tc>
      </w:tr>
    </w:tbl>
    <w:p w:rsidR="009067AB" w:rsidRPr="00D27769" w:rsidRDefault="009067AB" w:rsidP="009067AB">
      <w:pPr>
        <w:rPr>
          <w:rFonts w:ascii="Times New Roman" w:hAnsi="Times New Roman"/>
        </w:rPr>
      </w:pPr>
    </w:p>
    <w:p w:rsidR="009067AB" w:rsidRDefault="009067AB" w:rsidP="009067AB">
      <w:pPr>
        <w:pStyle w:val="Bibliography"/>
        <w:ind w:left="720" w:hanging="720"/>
        <w:rPr>
          <w:noProof/>
        </w:rPr>
      </w:pPr>
      <w:r>
        <w:rPr>
          <w:noProof/>
        </w:rPr>
        <w:t xml:space="preserve">Education, V. D. (2011). </w:t>
      </w:r>
      <w:r>
        <w:rPr>
          <w:i/>
          <w:iCs/>
          <w:noProof/>
        </w:rPr>
        <w:t xml:space="preserve">Balacing Act </w:t>
      </w:r>
      <w:r>
        <w:rPr>
          <w:noProof/>
        </w:rPr>
        <w:t>. Retrieved January 30 , 2013 , from Mathematics Enhanced Scope and Sequence: http://www.doe.virginia.gov/testing/solsearch/sol/math/6/mess_6-15ab.pdf</w:t>
      </w:r>
    </w:p>
    <w:p w:rsidR="009067AB" w:rsidRPr="00A52199" w:rsidRDefault="009067AB" w:rsidP="009067AB">
      <w:pPr>
        <w:pStyle w:val="BalloonText"/>
        <w:spacing w:after="200"/>
        <w:rPr>
          <w:rFonts w:ascii="Times New Roman" w:hAnsi="Times New Roman"/>
          <w:sz w:val="24"/>
          <w:szCs w:val="24"/>
        </w:rPr>
      </w:pPr>
    </w:p>
    <w:p w:rsidR="008535F6" w:rsidRDefault="008535F6"/>
    <w:sectPr w:rsidR="008535F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Lucida Grande">
    <w:panose1 w:val="00000000000000000000"/>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D051B"/>
    <w:multiLevelType w:val="hybridMultilevel"/>
    <w:tmpl w:val="0AD6F6B0"/>
    <w:lvl w:ilvl="0" w:tplc="70FA9EE8">
      <w:start w:val="1"/>
      <w:numFmt w:val="decimal"/>
      <w:pStyle w:val="NumberedPara"/>
      <w:lvlText w:val="%1."/>
      <w:lvlJc w:val="left"/>
      <w:pPr>
        <w:tabs>
          <w:tab w:val="num" w:pos="720"/>
        </w:tabs>
        <w:ind w:left="720" w:hanging="360"/>
      </w:pPr>
      <w:rPr>
        <w:rFonts w:cs="Times New Roman" w:hint="default"/>
      </w:rPr>
    </w:lvl>
    <w:lvl w:ilvl="1" w:tplc="8E0C07A8">
      <w:start w:val="1"/>
      <w:numFmt w:val="bullet"/>
      <w:pStyle w:val="SOLBullet"/>
      <w:lvlText w:val=""/>
      <w:lvlJc w:val="left"/>
      <w:pPr>
        <w:tabs>
          <w:tab w:val="num" w:pos="1440"/>
        </w:tabs>
        <w:ind w:left="1440" w:hanging="360"/>
      </w:pPr>
      <w:rPr>
        <w:rFonts w:ascii="Symbol" w:hAnsi="Symbol" w:cs="Times New Roman" w:hint="default"/>
        <w:b w:val="0"/>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E9947B5"/>
    <w:multiLevelType w:val="hybridMultilevel"/>
    <w:tmpl w:val="AEB86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BA4DA6"/>
    <w:multiLevelType w:val="hybridMultilevel"/>
    <w:tmpl w:val="272AF93C"/>
    <w:lvl w:ilvl="0" w:tplc="FFFFFFFF">
      <w:start w:val="1"/>
      <w:numFmt w:val="bullet"/>
      <w:pStyle w:val="HangingIndent"/>
      <w:lvlText w:val="o"/>
      <w:lvlJc w:val="left"/>
      <w:pPr>
        <w:tabs>
          <w:tab w:val="num" w:pos="2520"/>
        </w:tabs>
        <w:ind w:left="2520" w:hanging="360"/>
      </w:pPr>
      <w:rPr>
        <w:rFonts w:ascii="Courier" w:hAnsi="Courier" w:cs="Times New Roman" w:hint="default"/>
        <w:sz w:val="18"/>
        <w:szCs w:val="18"/>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3">
    <w:nsid w:val="2E676C8D"/>
    <w:multiLevelType w:val="hybridMultilevel"/>
    <w:tmpl w:val="3AAC4EE6"/>
    <w:lvl w:ilvl="0" w:tplc="3282218E">
      <w:start w:val="1"/>
      <w:numFmt w:val="bullet"/>
      <w:pStyle w:val="Bullet1"/>
      <w:lvlText w:val=""/>
      <w:lvlJc w:val="left"/>
      <w:pPr>
        <w:tabs>
          <w:tab w:val="num" w:pos="540"/>
        </w:tabs>
        <w:ind w:left="540" w:hanging="360"/>
      </w:pPr>
      <w:rPr>
        <w:rFonts w:ascii="Symbol" w:hAnsi="Symbol" w:hint="default"/>
        <w:b w:val="0"/>
        <w:sz w:val="22"/>
        <w:szCs w:val="22"/>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717EB5"/>
    <w:multiLevelType w:val="hybridMultilevel"/>
    <w:tmpl w:val="5CC68DF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 w:numId="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7AB"/>
    <w:rsid w:val="00001F80"/>
    <w:rsid w:val="00023507"/>
    <w:rsid w:val="00031A6C"/>
    <w:rsid w:val="000450E6"/>
    <w:rsid w:val="00074760"/>
    <w:rsid w:val="00075928"/>
    <w:rsid w:val="000855C2"/>
    <w:rsid w:val="000B4CDC"/>
    <w:rsid w:val="000C374A"/>
    <w:rsid w:val="000D705C"/>
    <w:rsid w:val="00173F32"/>
    <w:rsid w:val="00182874"/>
    <w:rsid w:val="00182E2E"/>
    <w:rsid w:val="0018460B"/>
    <w:rsid w:val="001E14C6"/>
    <w:rsid w:val="001E15FB"/>
    <w:rsid w:val="001F5A8B"/>
    <w:rsid w:val="00227C70"/>
    <w:rsid w:val="00256F5B"/>
    <w:rsid w:val="00294C61"/>
    <w:rsid w:val="002A1ED5"/>
    <w:rsid w:val="002A6F6F"/>
    <w:rsid w:val="002E0722"/>
    <w:rsid w:val="002E5143"/>
    <w:rsid w:val="002E56B4"/>
    <w:rsid w:val="002E7589"/>
    <w:rsid w:val="002F659C"/>
    <w:rsid w:val="00311159"/>
    <w:rsid w:val="003131A6"/>
    <w:rsid w:val="00320B17"/>
    <w:rsid w:val="003310DB"/>
    <w:rsid w:val="003459B5"/>
    <w:rsid w:val="003724AD"/>
    <w:rsid w:val="003B34B1"/>
    <w:rsid w:val="003E7651"/>
    <w:rsid w:val="004360DD"/>
    <w:rsid w:val="00464A4C"/>
    <w:rsid w:val="004766EB"/>
    <w:rsid w:val="004777F4"/>
    <w:rsid w:val="004A46AD"/>
    <w:rsid w:val="004B0A3F"/>
    <w:rsid w:val="004E1931"/>
    <w:rsid w:val="004F3416"/>
    <w:rsid w:val="0050686A"/>
    <w:rsid w:val="00510C40"/>
    <w:rsid w:val="00527837"/>
    <w:rsid w:val="00531FF5"/>
    <w:rsid w:val="0053207F"/>
    <w:rsid w:val="005732D5"/>
    <w:rsid w:val="00575472"/>
    <w:rsid w:val="00586F1A"/>
    <w:rsid w:val="005906C2"/>
    <w:rsid w:val="005A2972"/>
    <w:rsid w:val="005B6BB9"/>
    <w:rsid w:val="005D2624"/>
    <w:rsid w:val="005D7107"/>
    <w:rsid w:val="005D7978"/>
    <w:rsid w:val="00605AEC"/>
    <w:rsid w:val="0062218A"/>
    <w:rsid w:val="00623035"/>
    <w:rsid w:val="00632BF6"/>
    <w:rsid w:val="00651946"/>
    <w:rsid w:val="0066418B"/>
    <w:rsid w:val="006845F9"/>
    <w:rsid w:val="006910CD"/>
    <w:rsid w:val="0069702D"/>
    <w:rsid w:val="006A2C96"/>
    <w:rsid w:val="006A4922"/>
    <w:rsid w:val="006B2EFA"/>
    <w:rsid w:val="006B4D2D"/>
    <w:rsid w:val="006C191C"/>
    <w:rsid w:val="006C59D7"/>
    <w:rsid w:val="006D1DB8"/>
    <w:rsid w:val="006D79F9"/>
    <w:rsid w:val="006E4768"/>
    <w:rsid w:val="006F2BA3"/>
    <w:rsid w:val="00711C60"/>
    <w:rsid w:val="0072201C"/>
    <w:rsid w:val="007367FF"/>
    <w:rsid w:val="00745BFE"/>
    <w:rsid w:val="007508F1"/>
    <w:rsid w:val="00761C9E"/>
    <w:rsid w:val="007635E2"/>
    <w:rsid w:val="00766C3D"/>
    <w:rsid w:val="0077043A"/>
    <w:rsid w:val="00783EB0"/>
    <w:rsid w:val="007854D3"/>
    <w:rsid w:val="00794BF1"/>
    <w:rsid w:val="007B1CAD"/>
    <w:rsid w:val="007D3F9D"/>
    <w:rsid w:val="007D6473"/>
    <w:rsid w:val="007D7C3B"/>
    <w:rsid w:val="007E4F6F"/>
    <w:rsid w:val="007E5607"/>
    <w:rsid w:val="007F36CF"/>
    <w:rsid w:val="007F547B"/>
    <w:rsid w:val="007F6548"/>
    <w:rsid w:val="007F7D07"/>
    <w:rsid w:val="008025F3"/>
    <w:rsid w:val="008034AA"/>
    <w:rsid w:val="00816859"/>
    <w:rsid w:val="00817E71"/>
    <w:rsid w:val="00850948"/>
    <w:rsid w:val="00851996"/>
    <w:rsid w:val="008535F6"/>
    <w:rsid w:val="0087434D"/>
    <w:rsid w:val="008A4149"/>
    <w:rsid w:val="008A5C24"/>
    <w:rsid w:val="008A7579"/>
    <w:rsid w:val="008A76A6"/>
    <w:rsid w:val="008C3EC8"/>
    <w:rsid w:val="009067AB"/>
    <w:rsid w:val="00914BFF"/>
    <w:rsid w:val="009411A5"/>
    <w:rsid w:val="009516EB"/>
    <w:rsid w:val="00961D37"/>
    <w:rsid w:val="00963653"/>
    <w:rsid w:val="00972D51"/>
    <w:rsid w:val="009741C1"/>
    <w:rsid w:val="009812DA"/>
    <w:rsid w:val="009A6237"/>
    <w:rsid w:val="009C33DF"/>
    <w:rsid w:val="009D73B3"/>
    <w:rsid w:val="00A020C4"/>
    <w:rsid w:val="00A1518F"/>
    <w:rsid w:val="00A418F8"/>
    <w:rsid w:val="00A41C89"/>
    <w:rsid w:val="00A41DE3"/>
    <w:rsid w:val="00A603F1"/>
    <w:rsid w:val="00A73E44"/>
    <w:rsid w:val="00A80209"/>
    <w:rsid w:val="00A91DD4"/>
    <w:rsid w:val="00A93EBB"/>
    <w:rsid w:val="00AC55CA"/>
    <w:rsid w:val="00AC63B9"/>
    <w:rsid w:val="00AD7ECF"/>
    <w:rsid w:val="00AF4BF9"/>
    <w:rsid w:val="00B0476D"/>
    <w:rsid w:val="00B24F23"/>
    <w:rsid w:val="00B312CE"/>
    <w:rsid w:val="00B413DC"/>
    <w:rsid w:val="00B419B8"/>
    <w:rsid w:val="00B46508"/>
    <w:rsid w:val="00B6101C"/>
    <w:rsid w:val="00B77D91"/>
    <w:rsid w:val="00B8276B"/>
    <w:rsid w:val="00B87F2A"/>
    <w:rsid w:val="00BE177A"/>
    <w:rsid w:val="00BE445A"/>
    <w:rsid w:val="00BF148A"/>
    <w:rsid w:val="00C078DD"/>
    <w:rsid w:val="00C07A0F"/>
    <w:rsid w:val="00C22452"/>
    <w:rsid w:val="00C22760"/>
    <w:rsid w:val="00C271A1"/>
    <w:rsid w:val="00C42243"/>
    <w:rsid w:val="00C65EF1"/>
    <w:rsid w:val="00C8465F"/>
    <w:rsid w:val="00C8514A"/>
    <w:rsid w:val="00CA039D"/>
    <w:rsid w:val="00CC2A27"/>
    <w:rsid w:val="00CE0621"/>
    <w:rsid w:val="00CE316E"/>
    <w:rsid w:val="00D11A22"/>
    <w:rsid w:val="00D11AB8"/>
    <w:rsid w:val="00D14B31"/>
    <w:rsid w:val="00D16FDB"/>
    <w:rsid w:val="00D51CCD"/>
    <w:rsid w:val="00D64723"/>
    <w:rsid w:val="00D8082C"/>
    <w:rsid w:val="00D841D5"/>
    <w:rsid w:val="00D90336"/>
    <w:rsid w:val="00DD17AB"/>
    <w:rsid w:val="00DE00F0"/>
    <w:rsid w:val="00DE2BC6"/>
    <w:rsid w:val="00DE6B19"/>
    <w:rsid w:val="00E23B4C"/>
    <w:rsid w:val="00E51093"/>
    <w:rsid w:val="00E52A16"/>
    <w:rsid w:val="00E838A6"/>
    <w:rsid w:val="00E83BE1"/>
    <w:rsid w:val="00E86765"/>
    <w:rsid w:val="00E872BF"/>
    <w:rsid w:val="00E93C8B"/>
    <w:rsid w:val="00EB7977"/>
    <w:rsid w:val="00EC4577"/>
    <w:rsid w:val="00EC717A"/>
    <w:rsid w:val="00F01AF9"/>
    <w:rsid w:val="00F1500B"/>
    <w:rsid w:val="00F160CA"/>
    <w:rsid w:val="00F2539B"/>
    <w:rsid w:val="00F25D11"/>
    <w:rsid w:val="00F30181"/>
    <w:rsid w:val="00F31D21"/>
    <w:rsid w:val="00F44BC8"/>
    <w:rsid w:val="00F526AF"/>
    <w:rsid w:val="00F54E91"/>
    <w:rsid w:val="00F6648A"/>
    <w:rsid w:val="00F93240"/>
    <w:rsid w:val="00FB5806"/>
    <w:rsid w:val="00FC5BB5"/>
    <w:rsid w:val="00FE4494"/>
    <w:rsid w:val="00FE7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7AB"/>
    <w:pPr>
      <w:spacing w:line="240" w:lineRule="auto"/>
    </w:pPr>
    <w:rPr>
      <w:rFonts w:ascii="Cambria" w:eastAsia="Times New Roman" w:hAnsi="Cambria"/>
    </w:rPr>
  </w:style>
  <w:style w:type="paragraph" w:styleId="Heading1">
    <w:name w:val="heading 1"/>
    <w:basedOn w:val="Normal"/>
    <w:next w:val="Normal"/>
    <w:link w:val="Heading1Char"/>
    <w:qFormat/>
    <w:rsid w:val="009067AB"/>
    <w:pPr>
      <w:keepNext/>
      <w:keepLines/>
      <w:spacing w:before="480" w:after="0"/>
      <w:outlineLvl w:val="0"/>
    </w:pPr>
    <w:rPr>
      <w:rFonts w:ascii="Calibri" w:eastAsia="Cambria" w:hAnsi="Calibri"/>
      <w:b/>
      <w:bCs/>
      <w:color w:val="345A8A"/>
      <w:sz w:val="28"/>
      <w:szCs w:val="32"/>
    </w:rPr>
  </w:style>
  <w:style w:type="paragraph" w:styleId="Heading2">
    <w:name w:val="heading 2"/>
    <w:basedOn w:val="Normal"/>
    <w:next w:val="Normal"/>
    <w:link w:val="Heading2Char"/>
    <w:qFormat/>
    <w:rsid w:val="009067AB"/>
    <w:pPr>
      <w:keepNext/>
      <w:keepLines/>
      <w:spacing w:before="200" w:after="0"/>
      <w:outlineLvl w:val="1"/>
    </w:pPr>
    <w:rPr>
      <w:rFonts w:ascii="Calibri" w:eastAsia="Cambria" w:hAnsi="Calibri"/>
      <w:b/>
      <w:bCs/>
      <w:color w:val="984806"/>
      <w:sz w:val="28"/>
      <w:szCs w:val="26"/>
    </w:rPr>
  </w:style>
  <w:style w:type="paragraph" w:styleId="Heading3">
    <w:name w:val="heading 3"/>
    <w:basedOn w:val="Normal"/>
    <w:next w:val="Normal"/>
    <w:link w:val="Heading3Char"/>
    <w:qFormat/>
    <w:rsid w:val="009067AB"/>
    <w:pPr>
      <w:keepNext/>
      <w:keepLines/>
      <w:spacing w:before="200" w:after="0"/>
      <w:outlineLvl w:val="2"/>
    </w:pPr>
    <w:rPr>
      <w:rFonts w:ascii="Calibri" w:eastAsia="Cambria" w:hAnsi="Calibri"/>
      <w:b/>
      <w:bCs/>
      <w:color w:val="1F497D"/>
    </w:rPr>
  </w:style>
  <w:style w:type="paragraph" w:styleId="Heading4">
    <w:name w:val="heading 4"/>
    <w:basedOn w:val="Normal"/>
    <w:next w:val="Normal"/>
    <w:link w:val="Heading4Char"/>
    <w:qFormat/>
    <w:rsid w:val="009067AB"/>
    <w:pPr>
      <w:keepNext/>
      <w:spacing w:after="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67AB"/>
    <w:rPr>
      <w:rFonts w:ascii="Calibri" w:eastAsia="Cambria" w:hAnsi="Calibri"/>
      <w:b/>
      <w:bCs/>
      <w:color w:val="345A8A"/>
      <w:sz w:val="28"/>
      <w:szCs w:val="32"/>
    </w:rPr>
  </w:style>
  <w:style w:type="character" w:customStyle="1" w:styleId="Heading2Char">
    <w:name w:val="Heading 2 Char"/>
    <w:basedOn w:val="DefaultParagraphFont"/>
    <w:link w:val="Heading2"/>
    <w:rsid w:val="009067AB"/>
    <w:rPr>
      <w:rFonts w:ascii="Calibri" w:eastAsia="Cambria" w:hAnsi="Calibri"/>
      <w:b/>
      <w:bCs/>
      <w:color w:val="984806"/>
      <w:sz w:val="28"/>
      <w:szCs w:val="26"/>
    </w:rPr>
  </w:style>
  <w:style w:type="character" w:customStyle="1" w:styleId="Heading3Char">
    <w:name w:val="Heading 3 Char"/>
    <w:basedOn w:val="DefaultParagraphFont"/>
    <w:link w:val="Heading3"/>
    <w:rsid w:val="009067AB"/>
    <w:rPr>
      <w:rFonts w:ascii="Calibri" w:eastAsia="Cambria" w:hAnsi="Calibri"/>
      <w:b/>
      <w:bCs/>
      <w:color w:val="1F497D"/>
    </w:rPr>
  </w:style>
  <w:style w:type="character" w:customStyle="1" w:styleId="Heading4Char">
    <w:name w:val="Heading 4 Char"/>
    <w:basedOn w:val="DefaultParagraphFont"/>
    <w:link w:val="Heading4"/>
    <w:rsid w:val="009067AB"/>
    <w:rPr>
      <w:rFonts w:ascii="Arial" w:eastAsia="Times New Roman" w:hAnsi="Arial"/>
      <w:b/>
      <w:sz w:val="18"/>
    </w:rPr>
  </w:style>
  <w:style w:type="paragraph" w:styleId="BodyText">
    <w:name w:val="Body Text"/>
    <w:basedOn w:val="Normal"/>
    <w:link w:val="BodyTextChar"/>
    <w:semiHidden/>
    <w:rsid w:val="009067AB"/>
    <w:pPr>
      <w:spacing w:after="0"/>
    </w:pPr>
    <w:rPr>
      <w:rFonts w:ascii="Arial" w:hAnsi="Arial"/>
      <w:sz w:val="20"/>
    </w:rPr>
  </w:style>
  <w:style w:type="character" w:customStyle="1" w:styleId="BodyTextChar">
    <w:name w:val="Body Text Char"/>
    <w:basedOn w:val="DefaultParagraphFont"/>
    <w:link w:val="BodyText"/>
    <w:semiHidden/>
    <w:rsid w:val="009067AB"/>
    <w:rPr>
      <w:rFonts w:ascii="Arial" w:eastAsia="Times New Roman" w:hAnsi="Arial"/>
      <w:sz w:val="20"/>
    </w:rPr>
  </w:style>
  <w:style w:type="paragraph" w:styleId="CommentText">
    <w:name w:val="annotation text"/>
    <w:basedOn w:val="Normal"/>
    <w:link w:val="CommentTextChar"/>
    <w:semiHidden/>
    <w:rsid w:val="009067AB"/>
  </w:style>
  <w:style w:type="character" w:customStyle="1" w:styleId="CommentTextChar">
    <w:name w:val="Comment Text Char"/>
    <w:basedOn w:val="DefaultParagraphFont"/>
    <w:link w:val="CommentText"/>
    <w:semiHidden/>
    <w:rsid w:val="009067AB"/>
    <w:rPr>
      <w:rFonts w:ascii="Cambria" w:eastAsia="Times New Roman" w:hAnsi="Cambria"/>
    </w:rPr>
  </w:style>
  <w:style w:type="paragraph" w:styleId="CommentSubject">
    <w:name w:val="annotation subject"/>
    <w:basedOn w:val="CommentText"/>
    <w:next w:val="CommentText"/>
    <w:link w:val="CommentSubjectChar"/>
    <w:semiHidden/>
    <w:rsid w:val="009067AB"/>
    <w:rPr>
      <w:b/>
      <w:bCs/>
      <w:sz w:val="20"/>
      <w:szCs w:val="20"/>
    </w:rPr>
  </w:style>
  <w:style w:type="character" w:customStyle="1" w:styleId="CommentSubjectChar">
    <w:name w:val="Comment Subject Char"/>
    <w:basedOn w:val="CommentTextChar"/>
    <w:link w:val="CommentSubject"/>
    <w:semiHidden/>
    <w:rsid w:val="009067AB"/>
    <w:rPr>
      <w:rFonts w:ascii="Cambria" w:eastAsia="Times New Roman" w:hAnsi="Cambria"/>
      <w:b/>
      <w:bCs/>
      <w:sz w:val="20"/>
      <w:szCs w:val="20"/>
    </w:rPr>
  </w:style>
  <w:style w:type="paragraph" w:styleId="BalloonText">
    <w:name w:val="Balloon Text"/>
    <w:basedOn w:val="Normal"/>
    <w:link w:val="BalloonTextChar"/>
    <w:semiHidden/>
    <w:rsid w:val="009067AB"/>
    <w:pPr>
      <w:spacing w:after="0"/>
    </w:pPr>
    <w:rPr>
      <w:rFonts w:ascii="Lucida Grande" w:hAnsi="Lucida Grande"/>
      <w:sz w:val="18"/>
      <w:szCs w:val="18"/>
    </w:rPr>
  </w:style>
  <w:style w:type="character" w:customStyle="1" w:styleId="BalloonTextChar">
    <w:name w:val="Balloon Text Char"/>
    <w:basedOn w:val="DefaultParagraphFont"/>
    <w:link w:val="BalloonText"/>
    <w:semiHidden/>
    <w:rsid w:val="009067AB"/>
    <w:rPr>
      <w:rFonts w:ascii="Lucida Grande" w:eastAsia="Times New Roman" w:hAnsi="Lucida Grande"/>
      <w:sz w:val="18"/>
      <w:szCs w:val="18"/>
    </w:rPr>
  </w:style>
  <w:style w:type="paragraph" w:styleId="z-BottomofForm">
    <w:name w:val="HTML Bottom of Form"/>
    <w:basedOn w:val="Normal"/>
    <w:next w:val="Normal"/>
    <w:link w:val="z-BottomofFormChar"/>
    <w:hidden/>
    <w:semiHidden/>
    <w:rsid w:val="009067AB"/>
    <w:pPr>
      <w:pBdr>
        <w:top w:val="single" w:sz="6" w:space="1" w:color="auto"/>
      </w:pBdr>
      <w:spacing w:after="0"/>
      <w:jc w:val="center"/>
    </w:pPr>
    <w:rPr>
      <w:rFonts w:ascii="Arial" w:hAnsi="Arial"/>
      <w:vanish/>
      <w:sz w:val="16"/>
      <w:szCs w:val="16"/>
    </w:rPr>
  </w:style>
  <w:style w:type="character" w:customStyle="1" w:styleId="z-BottomofFormChar">
    <w:name w:val="z-Bottom of Form Char"/>
    <w:basedOn w:val="DefaultParagraphFont"/>
    <w:link w:val="z-BottomofForm"/>
    <w:semiHidden/>
    <w:rsid w:val="009067AB"/>
    <w:rPr>
      <w:rFonts w:ascii="Arial" w:eastAsia="Times New Roman" w:hAnsi="Arial"/>
      <w:vanish/>
      <w:sz w:val="16"/>
      <w:szCs w:val="16"/>
    </w:rPr>
  </w:style>
  <w:style w:type="paragraph" w:styleId="z-TopofForm">
    <w:name w:val="HTML Top of Form"/>
    <w:basedOn w:val="Normal"/>
    <w:next w:val="Normal"/>
    <w:link w:val="z-TopofFormChar"/>
    <w:hidden/>
    <w:semiHidden/>
    <w:rsid w:val="009067AB"/>
    <w:pPr>
      <w:pBdr>
        <w:bottom w:val="single" w:sz="6" w:space="1" w:color="auto"/>
      </w:pBdr>
      <w:spacing w:after="0"/>
      <w:jc w:val="center"/>
    </w:pPr>
    <w:rPr>
      <w:rFonts w:ascii="Arial" w:hAnsi="Arial"/>
      <w:vanish/>
      <w:sz w:val="16"/>
      <w:szCs w:val="16"/>
    </w:rPr>
  </w:style>
  <w:style w:type="character" w:customStyle="1" w:styleId="z-TopofFormChar">
    <w:name w:val="z-Top of Form Char"/>
    <w:basedOn w:val="DefaultParagraphFont"/>
    <w:link w:val="z-TopofForm"/>
    <w:semiHidden/>
    <w:rsid w:val="009067AB"/>
    <w:rPr>
      <w:rFonts w:ascii="Arial" w:eastAsia="Times New Roman" w:hAnsi="Arial"/>
      <w:vanish/>
      <w:sz w:val="16"/>
      <w:szCs w:val="16"/>
    </w:rPr>
  </w:style>
  <w:style w:type="paragraph" w:customStyle="1" w:styleId="Style1">
    <w:name w:val="Style1"/>
    <w:basedOn w:val="Heading3"/>
    <w:next w:val="Normal"/>
    <w:rsid w:val="009067AB"/>
    <w:rPr>
      <w:color w:val="FF6600"/>
    </w:rPr>
  </w:style>
  <w:style w:type="paragraph" w:styleId="BodyText2">
    <w:name w:val="Body Text 2"/>
    <w:basedOn w:val="Normal"/>
    <w:link w:val="BodyText2Char"/>
    <w:semiHidden/>
    <w:rsid w:val="009067AB"/>
    <w:rPr>
      <w:rFonts w:ascii="Arial" w:hAnsi="Arial"/>
      <w:b/>
      <w:sz w:val="18"/>
    </w:rPr>
  </w:style>
  <w:style w:type="character" w:customStyle="1" w:styleId="BodyText2Char">
    <w:name w:val="Body Text 2 Char"/>
    <w:basedOn w:val="DefaultParagraphFont"/>
    <w:link w:val="BodyText2"/>
    <w:semiHidden/>
    <w:rsid w:val="009067AB"/>
    <w:rPr>
      <w:rFonts w:ascii="Arial" w:eastAsia="Times New Roman" w:hAnsi="Arial"/>
      <w:b/>
      <w:sz w:val="18"/>
    </w:rPr>
  </w:style>
  <w:style w:type="character" w:styleId="Hyperlink">
    <w:name w:val="Hyperlink"/>
    <w:basedOn w:val="DefaultParagraphFont"/>
    <w:semiHidden/>
    <w:rsid w:val="009067AB"/>
    <w:rPr>
      <w:color w:val="0000FF"/>
      <w:u w:val="single"/>
    </w:rPr>
  </w:style>
  <w:style w:type="table" w:styleId="LightShading-Accent5">
    <w:name w:val="Light Shading Accent 5"/>
    <w:basedOn w:val="TableNormal"/>
    <w:uiPriority w:val="60"/>
    <w:rsid w:val="009067AB"/>
    <w:pPr>
      <w:spacing w:after="0" w:line="240" w:lineRule="auto"/>
    </w:pPr>
    <w:rPr>
      <w:rFonts w:ascii="Cambria" w:eastAsia="Cambria" w:hAnsi="Cambria"/>
      <w:color w:val="31849B" w:themeColor="accent5" w:themeShade="BF"/>
      <w:sz w:val="20"/>
      <w:szCs w:val="20"/>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Bullet1">
    <w:name w:val="Bullet 1"/>
    <w:basedOn w:val="Normal"/>
    <w:link w:val="Bullet1Char"/>
    <w:rsid w:val="009067AB"/>
    <w:pPr>
      <w:numPr>
        <w:numId w:val="4"/>
      </w:numPr>
      <w:tabs>
        <w:tab w:val="clear" w:pos="540"/>
      </w:tabs>
      <w:spacing w:after="0"/>
      <w:ind w:left="720"/>
    </w:pPr>
    <w:rPr>
      <w:rFonts w:ascii="Calibri" w:eastAsia="Calibri" w:hAnsi="Calibri"/>
      <w:szCs w:val="20"/>
      <w:lang w:bidi="en-US"/>
    </w:rPr>
  </w:style>
  <w:style w:type="character" w:customStyle="1" w:styleId="Bullet1Char">
    <w:name w:val="Bullet 1 Char"/>
    <w:basedOn w:val="DefaultParagraphFont"/>
    <w:link w:val="Bullet1"/>
    <w:rsid w:val="009067AB"/>
    <w:rPr>
      <w:rFonts w:ascii="Calibri" w:eastAsia="Calibri" w:hAnsi="Calibri"/>
      <w:szCs w:val="20"/>
      <w:lang w:bidi="en-US"/>
    </w:rPr>
  </w:style>
  <w:style w:type="paragraph" w:customStyle="1" w:styleId="NumberedPara">
    <w:name w:val="Numbered Para"/>
    <w:basedOn w:val="Normal"/>
    <w:next w:val="Normal"/>
    <w:rsid w:val="009067AB"/>
    <w:pPr>
      <w:numPr>
        <w:numId w:val="3"/>
      </w:numPr>
      <w:spacing w:before="60" w:after="0"/>
    </w:pPr>
    <w:rPr>
      <w:rFonts w:ascii="Calibri" w:eastAsia="Calibri" w:hAnsi="Calibri"/>
      <w:szCs w:val="20"/>
      <w:lang w:bidi="en-US"/>
    </w:rPr>
  </w:style>
  <w:style w:type="paragraph" w:customStyle="1" w:styleId="SOLBullet">
    <w:name w:val="SOL Bullet"/>
    <w:basedOn w:val="HangingIndent"/>
    <w:rsid w:val="009067AB"/>
    <w:pPr>
      <w:numPr>
        <w:ilvl w:val="1"/>
        <w:numId w:val="3"/>
      </w:numPr>
      <w:tabs>
        <w:tab w:val="clear" w:pos="1440"/>
        <w:tab w:val="clear" w:pos="2160"/>
      </w:tabs>
      <w:spacing w:before="0"/>
      <w:ind w:left="3150"/>
    </w:pPr>
  </w:style>
  <w:style w:type="paragraph" w:customStyle="1" w:styleId="HangingIndent">
    <w:name w:val="Hanging Indent"/>
    <w:basedOn w:val="Normal"/>
    <w:next w:val="Normal"/>
    <w:rsid w:val="009067AB"/>
    <w:pPr>
      <w:numPr>
        <w:numId w:val="5"/>
      </w:numPr>
      <w:tabs>
        <w:tab w:val="clear" w:pos="2520"/>
        <w:tab w:val="left" w:pos="2160"/>
      </w:tabs>
      <w:spacing w:before="60" w:after="0"/>
      <w:ind w:left="2790" w:hanging="2790"/>
    </w:pPr>
    <w:rPr>
      <w:rFonts w:ascii="Calibri" w:hAnsi="Calibri"/>
      <w:szCs w:val="22"/>
      <w:lang w:bidi="en-US"/>
    </w:rPr>
  </w:style>
  <w:style w:type="paragraph" w:customStyle="1" w:styleId="Bullet1Bold">
    <w:name w:val="Bullet 1 Bold"/>
    <w:basedOn w:val="Bullet1"/>
    <w:next w:val="Bullet2"/>
    <w:rsid w:val="009067AB"/>
    <w:pPr>
      <w:keepNext/>
      <w:numPr>
        <w:ilvl w:val="1"/>
        <w:numId w:val="1"/>
      </w:numPr>
      <w:ind w:left="720"/>
    </w:pPr>
    <w:rPr>
      <w:b/>
      <w:szCs w:val="24"/>
    </w:rPr>
  </w:style>
  <w:style w:type="paragraph" w:customStyle="1" w:styleId="Bullet2">
    <w:name w:val="Bullet 2"/>
    <w:basedOn w:val="Normal"/>
    <w:rsid w:val="009067AB"/>
    <w:pPr>
      <w:numPr>
        <w:numId w:val="3"/>
      </w:numPr>
      <w:spacing w:after="0"/>
      <w:ind w:left="1440"/>
    </w:pPr>
    <w:rPr>
      <w:rFonts w:ascii="Calibri" w:hAnsi="Calibri"/>
      <w:szCs w:val="22"/>
      <w:lang w:bidi="en-US"/>
    </w:rPr>
  </w:style>
  <w:style w:type="paragraph" w:styleId="Bibliography">
    <w:name w:val="Bibliography"/>
    <w:basedOn w:val="Normal"/>
    <w:next w:val="Normal"/>
    <w:uiPriority w:val="37"/>
    <w:unhideWhenUsed/>
    <w:rsid w:val="009067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7AB"/>
    <w:pPr>
      <w:spacing w:line="240" w:lineRule="auto"/>
    </w:pPr>
    <w:rPr>
      <w:rFonts w:ascii="Cambria" w:eastAsia="Times New Roman" w:hAnsi="Cambria"/>
    </w:rPr>
  </w:style>
  <w:style w:type="paragraph" w:styleId="Heading1">
    <w:name w:val="heading 1"/>
    <w:basedOn w:val="Normal"/>
    <w:next w:val="Normal"/>
    <w:link w:val="Heading1Char"/>
    <w:qFormat/>
    <w:rsid w:val="009067AB"/>
    <w:pPr>
      <w:keepNext/>
      <w:keepLines/>
      <w:spacing w:before="480" w:after="0"/>
      <w:outlineLvl w:val="0"/>
    </w:pPr>
    <w:rPr>
      <w:rFonts w:ascii="Calibri" w:eastAsia="Cambria" w:hAnsi="Calibri"/>
      <w:b/>
      <w:bCs/>
      <w:color w:val="345A8A"/>
      <w:sz w:val="28"/>
      <w:szCs w:val="32"/>
    </w:rPr>
  </w:style>
  <w:style w:type="paragraph" w:styleId="Heading2">
    <w:name w:val="heading 2"/>
    <w:basedOn w:val="Normal"/>
    <w:next w:val="Normal"/>
    <w:link w:val="Heading2Char"/>
    <w:qFormat/>
    <w:rsid w:val="009067AB"/>
    <w:pPr>
      <w:keepNext/>
      <w:keepLines/>
      <w:spacing w:before="200" w:after="0"/>
      <w:outlineLvl w:val="1"/>
    </w:pPr>
    <w:rPr>
      <w:rFonts w:ascii="Calibri" w:eastAsia="Cambria" w:hAnsi="Calibri"/>
      <w:b/>
      <w:bCs/>
      <w:color w:val="984806"/>
      <w:sz w:val="28"/>
      <w:szCs w:val="26"/>
    </w:rPr>
  </w:style>
  <w:style w:type="paragraph" w:styleId="Heading3">
    <w:name w:val="heading 3"/>
    <w:basedOn w:val="Normal"/>
    <w:next w:val="Normal"/>
    <w:link w:val="Heading3Char"/>
    <w:qFormat/>
    <w:rsid w:val="009067AB"/>
    <w:pPr>
      <w:keepNext/>
      <w:keepLines/>
      <w:spacing w:before="200" w:after="0"/>
      <w:outlineLvl w:val="2"/>
    </w:pPr>
    <w:rPr>
      <w:rFonts w:ascii="Calibri" w:eastAsia="Cambria" w:hAnsi="Calibri"/>
      <w:b/>
      <w:bCs/>
      <w:color w:val="1F497D"/>
    </w:rPr>
  </w:style>
  <w:style w:type="paragraph" w:styleId="Heading4">
    <w:name w:val="heading 4"/>
    <w:basedOn w:val="Normal"/>
    <w:next w:val="Normal"/>
    <w:link w:val="Heading4Char"/>
    <w:qFormat/>
    <w:rsid w:val="009067AB"/>
    <w:pPr>
      <w:keepNext/>
      <w:spacing w:after="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67AB"/>
    <w:rPr>
      <w:rFonts w:ascii="Calibri" w:eastAsia="Cambria" w:hAnsi="Calibri"/>
      <w:b/>
      <w:bCs/>
      <w:color w:val="345A8A"/>
      <w:sz w:val="28"/>
      <w:szCs w:val="32"/>
    </w:rPr>
  </w:style>
  <w:style w:type="character" w:customStyle="1" w:styleId="Heading2Char">
    <w:name w:val="Heading 2 Char"/>
    <w:basedOn w:val="DefaultParagraphFont"/>
    <w:link w:val="Heading2"/>
    <w:rsid w:val="009067AB"/>
    <w:rPr>
      <w:rFonts w:ascii="Calibri" w:eastAsia="Cambria" w:hAnsi="Calibri"/>
      <w:b/>
      <w:bCs/>
      <w:color w:val="984806"/>
      <w:sz w:val="28"/>
      <w:szCs w:val="26"/>
    </w:rPr>
  </w:style>
  <w:style w:type="character" w:customStyle="1" w:styleId="Heading3Char">
    <w:name w:val="Heading 3 Char"/>
    <w:basedOn w:val="DefaultParagraphFont"/>
    <w:link w:val="Heading3"/>
    <w:rsid w:val="009067AB"/>
    <w:rPr>
      <w:rFonts w:ascii="Calibri" w:eastAsia="Cambria" w:hAnsi="Calibri"/>
      <w:b/>
      <w:bCs/>
      <w:color w:val="1F497D"/>
    </w:rPr>
  </w:style>
  <w:style w:type="character" w:customStyle="1" w:styleId="Heading4Char">
    <w:name w:val="Heading 4 Char"/>
    <w:basedOn w:val="DefaultParagraphFont"/>
    <w:link w:val="Heading4"/>
    <w:rsid w:val="009067AB"/>
    <w:rPr>
      <w:rFonts w:ascii="Arial" w:eastAsia="Times New Roman" w:hAnsi="Arial"/>
      <w:b/>
      <w:sz w:val="18"/>
    </w:rPr>
  </w:style>
  <w:style w:type="paragraph" w:styleId="BodyText">
    <w:name w:val="Body Text"/>
    <w:basedOn w:val="Normal"/>
    <w:link w:val="BodyTextChar"/>
    <w:semiHidden/>
    <w:rsid w:val="009067AB"/>
    <w:pPr>
      <w:spacing w:after="0"/>
    </w:pPr>
    <w:rPr>
      <w:rFonts w:ascii="Arial" w:hAnsi="Arial"/>
      <w:sz w:val="20"/>
    </w:rPr>
  </w:style>
  <w:style w:type="character" w:customStyle="1" w:styleId="BodyTextChar">
    <w:name w:val="Body Text Char"/>
    <w:basedOn w:val="DefaultParagraphFont"/>
    <w:link w:val="BodyText"/>
    <w:semiHidden/>
    <w:rsid w:val="009067AB"/>
    <w:rPr>
      <w:rFonts w:ascii="Arial" w:eastAsia="Times New Roman" w:hAnsi="Arial"/>
      <w:sz w:val="20"/>
    </w:rPr>
  </w:style>
  <w:style w:type="paragraph" w:styleId="CommentText">
    <w:name w:val="annotation text"/>
    <w:basedOn w:val="Normal"/>
    <w:link w:val="CommentTextChar"/>
    <w:semiHidden/>
    <w:rsid w:val="009067AB"/>
  </w:style>
  <w:style w:type="character" w:customStyle="1" w:styleId="CommentTextChar">
    <w:name w:val="Comment Text Char"/>
    <w:basedOn w:val="DefaultParagraphFont"/>
    <w:link w:val="CommentText"/>
    <w:semiHidden/>
    <w:rsid w:val="009067AB"/>
    <w:rPr>
      <w:rFonts w:ascii="Cambria" w:eastAsia="Times New Roman" w:hAnsi="Cambria"/>
    </w:rPr>
  </w:style>
  <w:style w:type="paragraph" w:styleId="CommentSubject">
    <w:name w:val="annotation subject"/>
    <w:basedOn w:val="CommentText"/>
    <w:next w:val="CommentText"/>
    <w:link w:val="CommentSubjectChar"/>
    <w:semiHidden/>
    <w:rsid w:val="009067AB"/>
    <w:rPr>
      <w:b/>
      <w:bCs/>
      <w:sz w:val="20"/>
      <w:szCs w:val="20"/>
    </w:rPr>
  </w:style>
  <w:style w:type="character" w:customStyle="1" w:styleId="CommentSubjectChar">
    <w:name w:val="Comment Subject Char"/>
    <w:basedOn w:val="CommentTextChar"/>
    <w:link w:val="CommentSubject"/>
    <w:semiHidden/>
    <w:rsid w:val="009067AB"/>
    <w:rPr>
      <w:rFonts w:ascii="Cambria" w:eastAsia="Times New Roman" w:hAnsi="Cambria"/>
      <w:b/>
      <w:bCs/>
      <w:sz w:val="20"/>
      <w:szCs w:val="20"/>
    </w:rPr>
  </w:style>
  <w:style w:type="paragraph" w:styleId="BalloonText">
    <w:name w:val="Balloon Text"/>
    <w:basedOn w:val="Normal"/>
    <w:link w:val="BalloonTextChar"/>
    <w:semiHidden/>
    <w:rsid w:val="009067AB"/>
    <w:pPr>
      <w:spacing w:after="0"/>
    </w:pPr>
    <w:rPr>
      <w:rFonts w:ascii="Lucida Grande" w:hAnsi="Lucida Grande"/>
      <w:sz w:val="18"/>
      <w:szCs w:val="18"/>
    </w:rPr>
  </w:style>
  <w:style w:type="character" w:customStyle="1" w:styleId="BalloonTextChar">
    <w:name w:val="Balloon Text Char"/>
    <w:basedOn w:val="DefaultParagraphFont"/>
    <w:link w:val="BalloonText"/>
    <w:semiHidden/>
    <w:rsid w:val="009067AB"/>
    <w:rPr>
      <w:rFonts w:ascii="Lucida Grande" w:eastAsia="Times New Roman" w:hAnsi="Lucida Grande"/>
      <w:sz w:val="18"/>
      <w:szCs w:val="18"/>
    </w:rPr>
  </w:style>
  <w:style w:type="paragraph" w:styleId="z-BottomofForm">
    <w:name w:val="HTML Bottom of Form"/>
    <w:basedOn w:val="Normal"/>
    <w:next w:val="Normal"/>
    <w:link w:val="z-BottomofFormChar"/>
    <w:hidden/>
    <w:semiHidden/>
    <w:rsid w:val="009067AB"/>
    <w:pPr>
      <w:pBdr>
        <w:top w:val="single" w:sz="6" w:space="1" w:color="auto"/>
      </w:pBdr>
      <w:spacing w:after="0"/>
      <w:jc w:val="center"/>
    </w:pPr>
    <w:rPr>
      <w:rFonts w:ascii="Arial" w:hAnsi="Arial"/>
      <w:vanish/>
      <w:sz w:val="16"/>
      <w:szCs w:val="16"/>
    </w:rPr>
  </w:style>
  <w:style w:type="character" w:customStyle="1" w:styleId="z-BottomofFormChar">
    <w:name w:val="z-Bottom of Form Char"/>
    <w:basedOn w:val="DefaultParagraphFont"/>
    <w:link w:val="z-BottomofForm"/>
    <w:semiHidden/>
    <w:rsid w:val="009067AB"/>
    <w:rPr>
      <w:rFonts w:ascii="Arial" w:eastAsia="Times New Roman" w:hAnsi="Arial"/>
      <w:vanish/>
      <w:sz w:val="16"/>
      <w:szCs w:val="16"/>
    </w:rPr>
  </w:style>
  <w:style w:type="paragraph" w:styleId="z-TopofForm">
    <w:name w:val="HTML Top of Form"/>
    <w:basedOn w:val="Normal"/>
    <w:next w:val="Normal"/>
    <w:link w:val="z-TopofFormChar"/>
    <w:hidden/>
    <w:semiHidden/>
    <w:rsid w:val="009067AB"/>
    <w:pPr>
      <w:pBdr>
        <w:bottom w:val="single" w:sz="6" w:space="1" w:color="auto"/>
      </w:pBdr>
      <w:spacing w:after="0"/>
      <w:jc w:val="center"/>
    </w:pPr>
    <w:rPr>
      <w:rFonts w:ascii="Arial" w:hAnsi="Arial"/>
      <w:vanish/>
      <w:sz w:val="16"/>
      <w:szCs w:val="16"/>
    </w:rPr>
  </w:style>
  <w:style w:type="character" w:customStyle="1" w:styleId="z-TopofFormChar">
    <w:name w:val="z-Top of Form Char"/>
    <w:basedOn w:val="DefaultParagraphFont"/>
    <w:link w:val="z-TopofForm"/>
    <w:semiHidden/>
    <w:rsid w:val="009067AB"/>
    <w:rPr>
      <w:rFonts w:ascii="Arial" w:eastAsia="Times New Roman" w:hAnsi="Arial"/>
      <w:vanish/>
      <w:sz w:val="16"/>
      <w:szCs w:val="16"/>
    </w:rPr>
  </w:style>
  <w:style w:type="paragraph" w:customStyle="1" w:styleId="Style1">
    <w:name w:val="Style1"/>
    <w:basedOn w:val="Heading3"/>
    <w:next w:val="Normal"/>
    <w:rsid w:val="009067AB"/>
    <w:rPr>
      <w:color w:val="FF6600"/>
    </w:rPr>
  </w:style>
  <w:style w:type="paragraph" w:styleId="BodyText2">
    <w:name w:val="Body Text 2"/>
    <w:basedOn w:val="Normal"/>
    <w:link w:val="BodyText2Char"/>
    <w:semiHidden/>
    <w:rsid w:val="009067AB"/>
    <w:rPr>
      <w:rFonts w:ascii="Arial" w:hAnsi="Arial"/>
      <w:b/>
      <w:sz w:val="18"/>
    </w:rPr>
  </w:style>
  <w:style w:type="character" w:customStyle="1" w:styleId="BodyText2Char">
    <w:name w:val="Body Text 2 Char"/>
    <w:basedOn w:val="DefaultParagraphFont"/>
    <w:link w:val="BodyText2"/>
    <w:semiHidden/>
    <w:rsid w:val="009067AB"/>
    <w:rPr>
      <w:rFonts w:ascii="Arial" w:eastAsia="Times New Roman" w:hAnsi="Arial"/>
      <w:b/>
      <w:sz w:val="18"/>
    </w:rPr>
  </w:style>
  <w:style w:type="character" w:styleId="Hyperlink">
    <w:name w:val="Hyperlink"/>
    <w:basedOn w:val="DefaultParagraphFont"/>
    <w:semiHidden/>
    <w:rsid w:val="009067AB"/>
    <w:rPr>
      <w:color w:val="0000FF"/>
      <w:u w:val="single"/>
    </w:rPr>
  </w:style>
  <w:style w:type="table" w:styleId="LightShading-Accent5">
    <w:name w:val="Light Shading Accent 5"/>
    <w:basedOn w:val="TableNormal"/>
    <w:uiPriority w:val="60"/>
    <w:rsid w:val="009067AB"/>
    <w:pPr>
      <w:spacing w:after="0" w:line="240" w:lineRule="auto"/>
    </w:pPr>
    <w:rPr>
      <w:rFonts w:ascii="Cambria" w:eastAsia="Cambria" w:hAnsi="Cambria"/>
      <w:color w:val="31849B" w:themeColor="accent5" w:themeShade="BF"/>
      <w:sz w:val="20"/>
      <w:szCs w:val="20"/>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Bullet1">
    <w:name w:val="Bullet 1"/>
    <w:basedOn w:val="Normal"/>
    <w:link w:val="Bullet1Char"/>
    <w:rsid w:val="009067AB"/>
    <w:pPr>
      <w:numPr>
        <w:numId w:val="4"/>
      </w:numPr>
      <w:tabs>
        <w:tab w:val="clear" w:pos="540"/>
      </w:tabs>
      <w:spacing w:after="0"/>
      <w:ind w:left="720"/>
    </w:pPr>
    <w:rPr>
      <w:rFonts w:ascii="Calibri" w:eastAsia="Calibri" w:hAnsi="Calibri"/>
      <w:szCs w:val="20"/>
      <w:lang w:bidi="en-US"/>
    </w:rPr>
  </w:style>
  <w:style w:type="character" w:customStyle="1" w:styleId="Bullet1Char">
    <w:name w:val="Bullet 1 Char"/>
    <w:basedOn w:val="DefaultParagraphFont"/>
    <w:link w:val="Bullet1"/>
    <w:rsid w:val="009067AB"/>
    <w:rPr>
      <w:rFonts w:ascii="Calibri" w:eastAsia="Calibri" w:hAnsi="Calibri"/>
      <w:szCs w:val="20"/>
      <w:lang w:bidi="en-US"/>
    </w:rPr>
  </w:style>
  <w:style w:type="paragraph" w:customStyle="1" w:styleId="NumberedPara">
    <w:name w:val="Numbered Para"/>
    <w:basedOn w:val="Normal"/>
    <w:next w:val="Normal"/>
    <w:rsid w:val="009067AB"/>
    <w:pPr>
      <w:numPr>
        <w:numId w:val="3"/>
      </w:numPr>
      <w:spacing w:before="60" w:after="0"/>
    </w:pPr>
    <w:rPr>
      <w:rFonts w:ascii="Calibri" w:eastAsia="Calibri" w:hAnsi="Calibri"/>
      <w:szCs w:val="20"/>
      <w:lang w:bidi="en-US"/>
    </w:rPr>
  </w:style>
  <w:style w:type="paragraph" w:customStyle="1" w:styleId="SOLBullet">
    <w:name w:val="SOL Bullet"/>
    <w:basedOn w:val="HangingIndent"/>
    <w:rsid w:val="009067AB"/>
    <w:pPr>
      <w:numPr>
        <w:ilvl w:val="1"/>
        <w:numId w:val="3"/>
      </w:numPr>
      <w:tabs>
        <w:tab w:val="clear" w:pos="1440"/>
        <w:tab w:val="clear" w:pos="2160"/>
      </w:tabs>
      <w:spacing w:before="0"/>
      <w:ind w:left="3150"/>
    </w:pPr>
  </w:style>
  <w:style w:type="paragraph" w:customStyle="1" w:styleId="HangingIndent">
    <w:name w:val="Hanging Indent"/>
    <w:basedOn w:val="Normal"/>
    <w:next w:val="Normal"/>
    <w:rsid w:val="009067AB"/>
    <w:pPr>
      <w:numPr>
        <w:numId w:val="5"/>
      </w:numPr>
      <w:tabs>
        <w:tab w:val="clear" w:pos="2520"/>
        <w:tab w:val="left" w:pos="2160"/>
      </w:tabs>
      <w:spacing w:before="60" w:after="0"/>
      <w:ind w:left="2790" w:hanging="2790"/>
    </w:pPr>
    <w:rPr>
      <w:rFonts w:ascii="Calibri" w:hAnsi="Calibri"/>
      <w:szCs w:val="22"/>
      <w:lang w:bidi="en-US"/>
    </w:rPr>
  </w:style>
  <w:style w:type="paragraph" w:customStyle="1" w:styleId="Bullet1Bold">
    <w:name w:val="Bullet 1 Bold"/>
    <w:basedOn w:val="Bullet1"/>
    <w:next w:val="Bullet2"/>
    <w:rsid w:val="009067AB"/>
    <w:pPr>
      <w:keepNext/>
      <w:numPr>
        <w:ilvl w:val="1"/>
        <w:numId w:val="1"/>
      </w:numPr>
      <w:ind w:left="720"/>
    </w:pPr>
    <w:rPr>
      <w:b/>
      <w:szCs w:val="24"/>
    </w:rPr>
  </w:style>
  <w:style w:type="paragraph" w:customStyle="1" w:styleId="Bullet2">
    <w:name w:val="Bullet 2"/>
    <w:basedOn w:val="Normal"/>
    <w:rsid w:val="009067AB"/>
    <w:pPr>
      <w:numPr>
        <w:numId w:val="3"/>
      </w:numPr>
      <w:spacing w:after="0"/>
      <w:ind w:left="1440"/>
    </w:pPr>
    <w:rPr>
      <w:rFonts w:ascii="Calibri" w:hAnsi="Calibri"/>
      <w:szCs w:val="22"/>
      <w:lang w:bidi="en-US"/>
    </w:rPr>
  </w:style>
  <w:style w:type="paragraph" w:styleId="Bibliography">
    <w:name w:val="Bibliography"/>
    <w:basedOn w:val="Normal"/>
    <w:next w:val="Normal"/>
    <w:uiPriority w:val="37"/>
    <w:unhideWhenUsed/>
    <w:rsid w:val="009067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ollseverywhe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doc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1471</Words>
  <Characters>8386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valenta</dc:creator>
  <cp:lastModifiedBy>valenta </cp:lastModifiedBy>
  <cp:revision>1</cp:revision>
  <dcterms:created xsi:type="dcterms:W3CDTF">2013-02-18T05:44:00Z</dcterms:created>
  <dcterms:modified xsi:type="dcterms:W3CDTF">2013-02-18T05:45:00Z</dcterms:modified>
</cp:coreProperties>
</file>